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177A5" w:rsidRDefault="008B2AFB" w14:paraId="6D3E6AAD" w14:textId="2C37EDC3">
      <w:pPr>
        <w:pStyle w:val="Plattetekst"/>
        <w:ind w:left="103"/>
        <w:rPr>
          <w:rFonts w:ascii="Times New Roman"/>
        </w:rPr>
      </w:pPr>
      <w:r>
        <w:rPr>
          <w:rFonts w:ascii="Times New Roman"/>
          <w:noProof/>
        </w:rPr>
        <w:drawing>
          <wp:anchor distT="0" distB="0" distL="114300" distR="114300" simplePos="0" relativeHeight="251658240" behindDoc="1" locked="0" layoutInCell="1" allowOverlap="1" wp14:anchorId="23DAC3E3" wp14:editId="7EF4ECED">
            <wp:simplePos x="0" y="0"/>
            <wp:positionH relativeFrom="page">
              <wp:posOffset>0</wp:posOffset>
            </wp:positionH>
            <wp:positionV relativeFrom="page">
              <wp:posOffset>0</wp:posOffset>
            </wp:positionV>
            <wp:extent cx="7560000" cy="10692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0">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rsidR="00E177A5" w:rsidRDefault="00E177A5" w14:paraId="0E8F5CEC" w14:textId="40D93849">
      <w:pPr>
        <w:pStyle w:val="Plattetekst"/>
        <w:rPr>
          <w:rFonts w:ascii="Times New Roman"/>
        </w:rPr>
      </w:pPr>
    </w:p>
    <w:p w:rsidR="00E177A5" w:rsidRDefault="00E177A5" w14:paraId="2CEC76C5" w14:textId="3F8353F0">
      <w:pPr>
        <w:pStyle w:val="Plattetekst"/>
        <w:rPr>
          <w:rFonts w:ascii="Times New Roman"/>
        </w:rPr>
      </w:pPr>
    </w:p>
    <w:p w:rsidR="00E177A5" w:rsidRDefault="00E177A5" w14:paraId="06951D6A" w14:textId="77777777">
      <w:pPr>
        <w:pStyle w:val="Plattetekst"/>
        <w:spacing w:before="6"/>
        <w:rPr>
          <w:rFonts w:ascii="Times New Roman"/>
          <w:sz w:val="19"/>
        </w:rPr>
      </w:pPr>
    </w:p>
    <w:p w:rsidR="0052089A" w:rsidRDefault="0052089A" w14:paraId="3A690133" w14:textId="77777777">
      <w:pPr>
        <w:pStyle w:val="Kop1"/>
        <w:tabs>
          <w:tab w:val="left" w:pos="1887"/>
        </w:tabs>
        <w:spacing w:before="94" w:line="249" w:lineRule="auto"/>
        <w:ind w:right="6045"/>
        <w:rPr>
          <w:color w:val="5B873B"/>
        </w:rPr>
      </w:pPr>
    </w:p>
    <w:p w:rsidR="0052089A" w:rsidRDefault="0052089A" w14:paraId="1A841873" w14:textId="77777777">
      <w:pPr>
        <w:pStyle w:val="Kop1"/>
        <w:tabs>
          <w:tab w:val="left" w:pos="1887"/>
        </w:tabs>
        <w:spacing w:before="94" w:line="249" w:lineRule="auto"/>
        <w:ind w:right="6045"/>
        <w:rPr>
          <w:color w:val="5B873B"/>
        </w:rPr>
      </w:pPr>
    </w:p>
    <w:p w:rsidR="00E177A5" w:rsidRDefault="0052089A" w14:paraId="187CEC38" w14:textId="7B417705">
      <w:pPr>
        <w:spacing w:before="2"/>
        <w:ind w:left="1067"/>
        <w:rPr>
          <w:b/>
          <w:sz w:val="20"/>
        </w:rPr>
      </w:pPr>
      <w:r>
        <w:rPr>
          <w:b/>
          <w:color w:val="5B873B"/>
          <w:sz w:val="20"/>
        </w:rPr>
        <w:t xml:space="preserve">Datum: </w:t>
      </w:r>
      <w:r w:rsidR="00220FC1">
        <w:rPr>
          <w:b/>
          <w:color w:val="5B873B"/>
          <w:sz w:val="20"/>
        </w:rPr>
        <w:t>202</w:t>
      </w:r>
      <w:r w:rsidR="008222BA">
        <w:rPr>
          <w:b/>
          <w:color w:val="5B873B"/>
          <w:sz w:val="20"/>
        </w:rPr>
        <w:t>5</w:t>
      </w:r>
      <w:r w:rsidR="00220FC1">
        <w:rPr>
          <w:b/>
          <w:color w:val="5B873B"/>
          <w:sz w:val="20"/>
        </w:rPr>
        <w:t>-</w:t>
      </w:r>
      <w:r w:rsidR="000641D5">
        <w:rPr>
          <w:b/>
          <w:color w:val="5B873B"/>
          <w:sz w:val="20"/>
        </w:rPr>
        <w:t>0</w:t>
      </w:r>
      <w:r w:rsidR="008222BA">
        <w:rPr>
          <w:b/>
          <w:color w:val="5B873B"/>
          <w:sz w:val="20"/>
        </w:rPr>
        <w:t>6</w:t>
      </w:r>
      <w:r w:rsidR="00220FC1">
        <w:rPr>
          <w:b/>
          <w:color w:val="5B873B"/>
          <w:sz w:val="20"/>
        </w:rPr>
        <w:t>-</w:t>
      </w:r>
      <w:r w:rsidR="00945B81">
        <w:rPr>
          <w:b/>
          <w:color w:val="5B873B"/>
          <w:sz w:val="20"/>
        </w:rPr>
        <w:t>2</w:t>
      </w:r>
      <w:r w:rsidR="008222BA">
        <w:rPr>
          <w:b/>
          <w:color w:val="5B873B"/>
          <w:sz w:val="20"/>
        </w:rPr>
        <w:t>7</w:t>
      </w:r>
    </w:p>
    <w:p w:rsidR="00E177A5" w:rsidRDefault="00E177A5" w14:paraId="0B7EE80E" w14:textId="77777777">
      <w:pPr>
        <w:pStyle w:val="Plattetekst"/>
        <w:spacing w:before="11"/>
        <w:rPr>
          <w:b/>
          <w:sz w:val="28"/>
        </w:rPr>
      </w:pPr>
    </w:p>
    <w:p w:rsidR="00E177A5" w:rsidRDefault="00252FDB" w14:paraId="1E990E0C" w14:textId="7700CCDF">
      <w:pPr>
        <w:pStyle w:val="Titel"/>
      </w:pPr>
      <w:r>
        <w:rPr>
          <w:color w:val="5B873B"/>
        </w:rPr>
        <w:t>Procedure Schooladvies Voortgezet Onderwijs</w:t>
      </w:r>
    </w:p>
    <w:p w:rsidR="00E177A5" w:rsidRDefault="00E177A5" w14:paraId="70BC953C" w14:textId="77777777">
      <w:pPr>
        <w:pStyle w:val="Plattetekst"/>
        <w:rPr>
          <w:b/>
        </w:rPr>
      </w:pPr>
    </w:p>
    <w:p w:rsidR="00E177A5" w:rsidRDefault="00E177A5" w14:paraId="0DB60574" w14:textId="77777777">
      <w:pPr>
        <w:pStyle w:val="Plattetekst"/>
        <w:spacing w:before="10"/>
        <w:rPr>
          <w:b/>
        </w:rPr>
      </w:pPr>
    </w:p>
    <w:p w:rsidRPr="002703D7" w:rsidR="002703D7" w:rsidP="002703D7" w:rsidRDefault="002703D7" w14:paraId="264C25C5" w14:textId="77777777">
      <w:pPr>
        <w:pStyle w:val="Kop1"/>
        <w:spacing w:before="94"/>
        <w:rPr>
          <w:b w:val="0"/>
          <w:bCs w:val="0"/>
          <w:color w:val="1C4669"/>
        </w:rPr>
      </w:pPr>
      <w:r w:rsidRPr="002703D7">
        <w:rPr>
          <w:color w:val="1C4669"/>
          <w:u w:val="single"/>
        </w:rPr>
        <w:t>Doel van de procedure</w:t>
      </w:r>
      <w:r w:rsidRPr="002703D7">
        <w:rPr>
          <w:color w:val="1C4669"/>
          <w:u w:val="single"/>
        </w:rPr>
        <w:br/>
      </w:r>
      <w:r w:rsidRPr="002703D7">
        <w:rPr>
          <w:b w:val="0"/>
          <w:bCs w:val="0"/>
          <w:color w:val="1C4669"/>
        </w:rPr>
        <w:t>Ouders en leerlingen krijgen zorgvuldige informatie over het traject dat bij ons op school gevolgd wordt om tot een passend schooladvies voor het voortgezet onderwijs te komen. Daarnaast is helder welke rollen en verantwoordelijkheden er zijn in de totstandkoming van het advies.</w:t>
      </w:r>
    </w:p>
    <w:p w:rsidR="00DF1A3F" w:rsidP="002703D7" w:rsidRDefault="00DF1A3F" w14:paraId="6DB3050A" w14:textId="77777777">
      <w:pPr>
        <w:pStyle w:val="Kop1"/>
        <w:spacing w:before="94"/>
        <w:rPr>
          <w:color w:val="1C4669"/>
          <w:u w:val="single"/>
        </w:rPr>
      </w:pPr>
    </w:p>
    <w:p w:rsidRPr="002703D7" w:rsidR="002703D7" w:rsidP="002703D7" w:rsidRDefault="002703D7" w14:paraId="5251AAF1" w14:textId="2055FC5C">
      <w:pPr>
        <w:pStyle w:val="Kop1"/>
        <w:spacing w:before="94"/>
        <w:rPr>
          <w:b w:val="0"/>
          <w:bCs w:val="0"/>
          <w:color w:val="1C4669"/>
        </w:rPr>
      </w:pPr>
      <w:r w:rsidRPr="2B325F64">
        <w:rPr>
          <w:color w:val="1C4669"/>
          <w:u w:val="single"/>
        </w:rPr>
        <w:t>Adviescommissie</w:t>
      </w:r>
      <w:r>
        <w:br/>
      </w:r>
      <w:r w:rsidRPr="2B325F64">
        <w:rPr>
          <w:b w:val="0"/>
          <w:bCs w:val="0"/>
          <w:color w:val="1C4669"/>
        </w:rPr>
        <w:t xml:space="preserve">Bij ons op school werken we met een adviescommissie. Deze commissie bepaalt het uiteindelijke schooladvies van de leerling. De commissie bestaat uit de volgende personen: </w:t>
      </w:r>
      <w:r w:rsidR="0029789A">
        <w:rPr>
          <w:b w:val="0"/>
          <w:bCs w:val="0"/>
          <w:color w:val="1C4669"/>
        </w:rPr>
        <w:t xml:space="preserve">afvaardiging van </w:t>
      </w:r>
      <w:r w:rsidRPr="2B325F64">
        <w:rPr>
          <w:b w:val="0"/>
          <w:bCs w:val="0"/>
          <w:color w:val="1C4669"/>
        </w:rPr>
        <w:t xml:space="preserve">leerkrachten groep </w:t>
      </w:r>
      <w:r w:rsidRPr="1960F961" w:rsidR="2C6F23D3">
        <w:rPr>
          <w:b w:val="0"/>
          <w:bCs w:val="0"/>
          <w:color w:val="1C4669"/>
        </w:rPr>
        <w:t xml:space="preserve">6, </w:t>
      </w:r>
      <w:r w:rsidRPr="1960F961">
        <w:rPr>
          <w:b w:val="0"/>
          <w:bCs w:val="0"/>
          <w:color w:val="1C4669"/>
        </w:rPr>
        <w:t>7</w:t>
      </w:r>
      <w:r w:rsidRPr="2B325F64">
        <w:rPr>
          <w:b w:val="0"/>
          <w:bCs w:val="0"/>
          <w:color w:val="1C4669"/>
        </w:rPr>
        <w:t xml:space="preserve"> en 8, </w:t>
      </w:r>
      <w:r w:rsidR="008222BA">
        <w:rPr>
          <w:b w:val="0"/>
          <w:bCs w:val="0"/>
          <w:color w:val="1C4669"/>
        </w:rPr>
        <w:t>kwaliteits</w:t>
      </w:r>
      <w:r w:rsidRPr="2B325F64">
        <w:rPr>
          <w:b w:val="0"/>
          <w:bCs w:val="0"/>
          <w:color w:val="1C4669"/>
        </w:rPr>
        <w:t>coördinator</w:t>
      </w:r>
      <w:r w:rsidR="008222BA">
        <w:rPr>
          <w:b w:val="0"/>
          <w:bCs w:val="0"/>
          <w:color w:val="1C4669"/>
        </w:rPr>
        <w:t xml:space="preserve">(en) </w:t>
      </w:r>
      <w:r w:rsidRPr="2B325F64">
        <w:rPr>
          <w:b w:val="0"/>
          <w:bCs w:val="0"/>
          <w:color w:val="1C4669"/>
        </w:rPr>
        <w:t xml:space="preserve">en de directeur. </w:t>
      </w:r>
      <w:r>
        <w:br/>
      </w:r>
      <w:r w:rsidRPr="2B325F64">
        <w:rPr>
          <w:b w:val="0"/>
          <w:bCs w:val="0"/>
          <w:color w:val="1C4669"/>
        </w:rPr>
        <w:t xml:space="preserve">De basisschool kan een schooladvies voor 1 schooltype (enkelvoudig) of voor 2 schooltypes </w:t>
      </w:r>
      <w:r w:rsidRPr="2B325F64">
        <w:rPr>
          <w:b w:val="0"/>
          <w:bCs w:val="0"/>
          <w:color w:val="76923C" w:themeColor="accent3" w:themeShade="BF"/>
        </w:rPr>
        <w:t xml:space="preserve">(meervoudig) </w:t>
      </w:r>
      <w:r w:rsidRPr="2B325F64">
        <w:rPr>
          <w:b w:val="0"/>
          <w:bCs w:val="0"/>
          <w:color w:val="1C4669"/>
        </w:rPr>
        <w:t>geven.</w:t>
      </w:r>
    </w:p>
    <w:p w:rsidRPr="002703D7" w:rsidR="002703D7" w:rsidP="002703D7" w:rsidRDefault="002703D7" w14:paraId="2217B81E" w14:textId="77777777">
      <w:pPr>
        <w:pStyle w:val="Kop1"/>
        <w:spacing w:before="94"/>
        <w:rPr>
          <w:b w:val="0"/>
          <w:bCs w:val="0"/>
          <w:color w:val="1C4669"/>
        </w:rPr>
      </w:pPr>
      <w:r w:rsidRPr="002703D7">
        <w:rPr>
          <w:b w:val="0"/>
          <w:bCs w:val="0"/>
          <w:color w:val="1C4669"/>
        </w:rPr>
        <w:t>De mogelijke schooladviezen zijn:</w:t>
      </w:r>
    </w:p>
    <w:p w:rsidRPr="002703D7" w:rsidR="002703D7" w:rsidP="002703D7" w:rsidRDefault="002703D7" w14:paraId="02FF2534" w14:textId="77777777">
      <w:pPr>
        <w:pStyle w:val="Kop1"/>
        <w:numPr>
          <w:ilvl w:val="0"/>
          <w:numId w:val="1"/>
        </w:numPr>
        <w:spacing w:before="94"/>
        <w:rPr>
          <w:b w:val="0"/>
          <w:bCs w:val="0"/>
          <w:color w:val="1C4669"/>
        </w:rPr>
      </w:pPr>
      <w:r w:rsidRPr="002703D7">
        <w:rPr>
          <w:b w:val="0"/>
          <w:bCs w:val="0"/>
          <w:color w:val="1C4669"/>
        </w:rPr>
        <w:t>Praktijkonderwijs (Pro);</w:t>
      </w:r>
    </w:p>
    <w:p w:rsidRPr="002703D7" w:rsidR="002703D7" w:rsidP="002703D7" w:rsidRDefault="00DF1A3F" w14:paraId="1142E840" w14:textId="6EC42671">
      <w:pPr>
        <w:pStyle w:val="Kop1"/>
        <w:numPr>
          <w:ilvl w:val="0"/>
          <w:numId w:val="1"/>
        </w:numPr>
        <w:spacing w:before="94"/>
        <w:rPr>
          <w:b w:val="0"/>
          <w:bCs w:val="0"/>
          <w:color w:val="76923C" w:themeColor="accent3" w:themeShade="BF"/>
        </w:rPr>
      </w:pPr>
      <w:r>
        <w:rPr>
          <w:b w:val="0"/>
          <w:bCs w:val="0"/>
          <w:color w:val="76923C" w:themeColor="accent3" w:themeShade="BF"/>
        </w:rPr>
        <w:t>P</w:t>
      </w:r>
      <w:r w:rsidRPr="002703D7" w:rsidR="002703D7">
        <w:rPr>
          <w:b w:val="0"/>
          <w:bCs w:val="0"/>
          <w:color w:val="76923C" w:themeColor="accent3" w:themeShade="BF"/>
        </w:rPr>
        <w:t>ro/vmbo bb (basisberoeps);</w:t>
      </w:r>
    </w:p>
    <w:p w:rsidRPr="002703D7" w:rsidR="002703D7" w:rsidP="002703D7" w:rsidRDefault="002703D7" w14:paraId="4ED4A71C" w14:textId="77777777">
      <w:pPr>
        <w:pStyle w:val="Kop1"/>
        <w:numPr>
          <w:ilvl w:val="0"/>
          <w:numId w:val="1"/>
        </w:numPr>
        <w:spacing w:before="94"/>
        <w:rPr>
          <w:b w:val="0"/>
          <w:bCs w:val="0"/>
          <w:color w:val="1C4669"/>
        </w:rPr>
      </w:pPr>
      <w:r w:rsidRPr="002703D7">
        <w:rPr>
          <w:b w:val="0"/>
          <w:bCs w:val="0"/>
          <w:color w:val="1C4669"/>
        </w:rPr>
        <w:t>vmbo bb;</w:t>
      </w:r>
    </w:p>
    <w:p w:rsidRPr="002703D7" w:rsidR="002703D7" w:rsidP="002703D7" w:rsidRDefault="002703D7" w14:paraId="4F1BAF11"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vmbo bb/vmbo kb (kaderberoeps);</w:t>
      </w:r>
    </w:p>
    <w:p w:rsidRPr="002703D7" w:rsidR="002703D7" w:rsidP="002703D7" w:rsidRDefault="002703D7" w14:paraId="74180D78" w14:textId="77777777">
      <w:pPr>
        <w:pStyle w:val="Kop1"/>
        <w:numPr>
          <w:ilvl w:val="0"/>
          <w:numId w:val="1"/>
        </w:numPr>
        <w:spacing w:before="94"/>
        <w:rPr>
          <w:b w:val="0"/>
          <w:bCs w:val="0"/>
          <w:color w:val="1C4669"/>
        </w:rPr>
      </w:pPr>
      <w:r w:rsidRPr="002703D7">
        <w:rPr>
          <w:b w:val="0"/>
          <w:bCs w:val="0"/>
          <w:color w:val="1C4669"/>
        </w:rPr>
        <w:t>vmbo kb;</w:t>
      </w:r>
    </w:p>
    <w:p w:rsidRPr="002703D7" w:rsidR="002703D7" w:rsidP="002703D7" w:rsidRDefault="002703D7" w14:paraId="59C99CD1"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vmbo kb/vmbo-t; (theoretische leerweg)</w:t>
      </w:r>
    </w:p>
    <w:p w:rsidRPr="002703D7" w:rsidR="002703D7" w:rsidP="002703D7" w:rsidRDefault="002703D7" w14:paraId="2691F13E" w14:textId="267DEBF4">
      <w:pPr>
        <w:pStyle w:val="Kop1"/>
        <w:numPr>
          <w:ilvl w:val="0"/>
          <w:numId w:val="1"/>
        </w:numPr>
        <w:spacing w:before="94"/>
        <w:rPr>
          <w:b w:val="0"/>
          <w:bCs w:val="0"/>
          <w:color w:val="1C4669"/>
        </w:rPr>
      </w:pPr>
      <w:r w:rsidRPr="002703D7">
        <w:rPr>
          <w:b w:val="0"/>
          <w:bCs w:val="0"/>
          <w:color w:val="1C4669"/>
        </w:rPr>
        <w:t>vmbo-t</w:t>
      </w:r>
      <w:r w:rsidR="002302AE">
        <w:rPr>
          <w:b w:val="0"/>
          <w:bCs w:val="0"/>
          <w:color w:val="1C4669"/>
        </w:rPr>
        <w:t>/mavo</w:t>
      </w:r>
      <w:r w:rsidRPr="002703D7">
        <w:rPr>
          <w:b w:val="0"/>
          <w:bCs w:val="0"/>
          <w:color w:val="1C4669"/>
        </w:rPr>
        <w:t>;</w:t>
      </w:r>
    </w:p>
    <w:p w:rsidRPr="002703D7" w:rsidR="002703D7" w:rsidP="002703D7" w:rsidRDefault="002703D7" w14:paraId="47E09FE7"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vmbo-t/havo;</w:t>
      </w:r>
    </w:p>
    <w:p w:rsidRPr="002703D7" w:rsidR="002703D7" w:rsidP="002703D7" w:rsidRDefault="002703D7" w14:paraId="0F634C98" w14:textId="77777777">
      <w:pPr>
        <w:pStyle w:val="Kop1"/>
        <w:numPr>
          <w:ilvl w:val="0"/>
          <w:numId w:val="1"/>
        </w:numPr>
        <w:spacing w:before="94"/>
        <w:rPr>
          <w:b w:val="0"/>
          <w:bCs w:val="0"/>
          <w:color w:val="1C4669"/>
        </w:rPr>
      </w:pPr>
      <w:r w:rsidRPr="002703D7">
        <w:rPr>
          <w:b w:val="0"/>
          <w:bCs w:val="0"/>
          <w:color w:val="1C4669"/>
        </w:rPr>
        <w:t>havo;</w:t>
      </w:r>
    </w:p>
    <w:p w:rsidRPr="002703D7" w:rsidR="002703D7" w:rsidP="002703D7" w:rsidRDefault="002703D7" w14:paraId="6F7E175E" w14:textId="77777777">
      <w:pPr>
        <w:pStyle w:val="Kop1"/>
        <w:numPr>
          <w:ilvl w:val="0"/>
          <w:numId w:val="1"/>
        </w:numPr>
        <w:spacing w:before="94"/>
        <w:rPr>
          <w:b w:val="0"/>
          <w:bCs w:val="0"/>
          <w:color w:val="76923C" w:themeColor="accent3" w:themeShade="BF"/>
        </w:rPr>
      </w:pPr>
      <w:r w:rsidRPr="002703D7">
        <w:rPr>
          <w:b w:val="0"/>
          <w:bCs w:val="0"/>
          <w:color w:val="76923C" w:themeColor="accent3" w:themeShade="BF"/>
        </w:rPr>
        <w:t>havo/vwo;</w:t>
      </w:r>
    </w:p>
    <w:p w:rsidRPr="002703D7" w:rsidR="002703D7" w:rsidP="002703D7" w:rsidRDefault="002703D7" w14:paraId="53535B2C" w14:textId="6F1104DC">
      <w:pPr>
        <w:pStyle w:val="Kop1"/>
        <w:numPr>
          <w:ilvl w:val="0"/>
          <w:numId w:val="1"/>
        </w:numPr>
        <w:spacing w:before="94"/>
        <w:rPr>
          <w:b w:val="0"/>
          <w:bCs w:val="0"/>
          <w:color w:val="1C4669"/>
        </w:rPr>
      </w:pPr>
      <w:r w:rsidRPr="002703D7">
        <w:rPr>
          <w:b w:val="0"/>
          <w:bCs w:val="0"/>
          <w:color w:val="1C4669"/>
        </w:rPr>
        <w:t>vwo.</w:t>
      </w:r>
    </w:p>
    <w:p w:rsidRPr="002703D7" w:rsidR="002703D7" w:rsidP="002703D7" w:rsidRDefault="002703D7" w14:paraId="7AF4502D" w14:textId="77777777">
      <w:pPr>
        <w:pStyle w:val="Kop1"/>
        <w:spacing w:before="94"/>
        <w:ind w:left="1787"/>
        <w:rPr>
          <w:b w:val="0"/>
          <w:bCs w:val="0"/>
          <w:color w:val="1C4669"/>
        </w:rPr>
      </w:pPr>
    </w:p>
    <w:p w:rsidRPr="002703D7" w:rsidR="002703D7" w:rsidP="002703D7" w:rsidRDefault="002703D7" w14:paraId="3FDD81B9" w14:textId="3320A5E2">
      <w:pPr>
        <w:pStyle w:val="Kop1"/>
        <w:spacing w:before="94"/>
        <w:rPr>
          <w:b w:val="0"/>
          <w:bCs w:val="0"/>
          <w:color w:val="1C4669"/>
        </w:rPr>
      </w:pPr>
      <w:r w:rsidRPr="2B325F64">
        <w:rPr>
          <w:b w:val="0"/>
          <w:bCs w:val="0"/>
          <w:color w:val="1C4669"/>
        </w:rPr>
        <w:t xml:space="preserve">Indien wij </w:t>
      </w:r>
      <w:r w:rsidR="004B778B">
        <w:rPr>
          <w:b w:val="0"/>
          <w:bCs w:val="0"/>
          <w:color w:val="76923C" w:themeColor="accent3" w:themeShade="BF"/>
        </w:rPr>
        <w:t>enkelvoudig</w:t>
      </w:r>
      <w:r w:rsidRPr="2B325F64">
        <w:rPr>
          <w:b w:val="0"/>
          <w:bCs w:val="0"/>
          <w:color w:val="76923C" w:themeColor="accent3" w:themeShade="BF"/>
        </w:rPr>
        <w:t xml:space="preserve"> advies</w:t>
      </w:r>
      <w:r w:rsidRPr="2B325F64">
        <w:rPr>
          <w:b w:val="0"/>
          <w:bCs w:val="0"/>
          <w:color w:val="1C4669"/>
        </w:rPr>
        <w:t xml:space="preserve"> geven, wordt deze soms aangevuld met een plaatsingsadvies. Dit betekent bijvoorbeeld een havo advies in een havo-vwo klas of havo in een vmbo-t-havo klas. Daarmee werken we toe naar een best passende plek in </w:t>
      </w:r>
      <w:r w:rsidRPr="2B325F64" w:rsidR="305166D1">
        <w:rPr>
          <w:b w:val="0"/>
          <w:bCs w:val="0"/>
          <w:color w:val="1C4669"/>
        </w:rPr>
        <w:t>het</w:t>
      </w:r>
      <w:r w:rsidRPr="2B325F64">
        <w:rPr>
          <w:b w:val="0"/>
          <w:bCs w:val="0"/>
          <w:color w:val="1C4669"/>
        </w:rPr>
        <w:t xml:space="preserve"> voortgezet onderwijs.</w:t>
      </w:r>
      <w:r w:rsidRPr="2B325F64" w:rsidR="00DF1A3F">
        <w:rPr>
          <w:b w:val="0"/>
          <w:bCs w:val="0"/>
          <w:color w:val="1C4669"/>
        </w:rPr>
        <w:t xml:space="preserve"> Uiteindelijk besluit</w:t>
      </w:r>
      <w:r w:rsidR="004B778B">
        <w:rPr>
          <w:b w:val="0"/>
          <w:bCs w:val="0"/>
          <w:color w:val="1C4669"/>
        </w:rPr>
        <w:t xml:space="preserve"> de VO-school </w:t>
      </w:r>
      <w:r w:rsidRPr="2B325F64" w:rsidR="00DF1A3F">
        <w:rPr>
          <w:b w:val="0"/>
          <w:bCs w:val="0"/>
          <w:color w:val="1C4669"/>
        </w:rPr>
        <w:t xml:space="preserve">waar </w:t>
      </w:r>
      <w:r w:rsidR="002302AE">
        <w:rPr>
          <w:b w:val="0"/>
          <w:bCs w:val="0"/>
          <w:color w:val="1C4669"/>
        </w:rPr>
        <w:t xml:space="preserve">en/of </w:t>
      </w:r>
      <w:r w:rsidRPr="2B325F64" w:rsidR="00DF1A3F">
        <w:rPr>
          <w:b w:val="0"/>
          <w:bCs w:val="0"/>
          <w:color w:val="1C4669"/>
        </w:rPr>
        <w:t xml:space="preserve">een leerling geplaatst wordt. </w:t>
      </w:r>
      <w:r w:rsidRPr="2B325F64">
        <w:rPr>
          <w:b w:val="0"/>
          <w:bCs w:val="0"/>
          <w:color w:val="1C4669"/>
        </w:rPr>
        <w:t xml:space="preserve"> </w:t>
      </w:r>
    </w:p>
    <w:p w:rsidR="00DF1A3F" w:rsidP="002703D7" w:rsidRDefault="00DF1A3F" w14:paraId="66A7B436" w14:textId="77777777">
      <w:pPr>
        <w:pStyle w:val="Kop1"/>
        <w:spacing w:before="94"/>
        <w:rPr>
          <w:color w:val="1C4669"/>
          <w:u w:val="single"/>
        </w:rPr>
      </w:pPr>
    </w:p>
    <w:p w:rsidR="002703D7" w:rsidP="002703D7" w:rsidRDefault="002703D7" w14:paraId="2FC66EC6" w14:textId="087941E1">
      <w:pPr>
        <w:pStyle w:val="Kop1"/>
        <w:spacing w:before="94"/>
        <w:rPr>
          <w:b w:val="0"/>
          <w:bCs w:val="0"/>
          <w:color w:val="1C4669"/>
        </w:rPr>
      </w:pPr>
      <w:r w:rsidRPr="002703D7">
        <w:rPr>
          <w:color w:val="1C4669"/>
          <w:u w:val="single"/>
        </w:rPr>
        <w:t>Hoe komt het schooladvies tot stand?</w:t>
      </w:r>
      <w:r w:rsidRPr="002703D7">
        <w:rPr>
          <w:color w:val="1C4669"/>
          <w:u w:val="single"/>
        </w:rPr>
        <w:br/>
      </w:r>
      <w:r w:rsidRPr="002703D7">
        <w:rPr>
          <w:b w:val="0"/>
          <w:bCs w:val="0"/>
          <w:color w:val="1C4669"/>
        </w:rPr>
        <w:t xml:space="preserve">Om tot een advies voor het Voortgezet Onderwijs (VO) te komen, gebruiken we meerdere gegevens. Hierbij gaat het om </w:t>
      </w:r>
      <w:r w:rsidRPr="002703D7" w:rsidR="006D6BC1">
        <w:rPr>
          <w:b w:val="0"/>
          <w:bCs w:val="0"/>
          <w:color w:val="1C4669"/>
        </w:rPr>
        <w:t>toetsresultaten</w:t>
      </w:r>
      <w:r w:rsidRPr="002703D7">
        <w:rPr>
          <w:b w:val="0"/>
          <w:bCs w:val="0"/>
          <w:color w:val="1C4669"/>
        </w:rPr>
        <w:t>, taakaanpak, concentratie, motivatie, werkhouding en doorzettingsvermogen van een leerling</w:t>
      </w:r>
      <w:r w:rsidR="00691A7F">
        <w:rPr>
          <w:b w:val="0"/>
          <w:bCs w:val="0"/>
          <w:color w:val="1C4669"/>
        </w:rPr>
        <w:t xml:space="preserve">. Daarnaast </w:t>
      </w:r>
      <w:r w:rsidR="000B0D41">
        <w:rPr>
          <w:b w:val="0"/>
          <w:bCs w:val="0"/>
          <w:color w:val="1C4669"/>
        </w:rPr>
        <w:t>zijn er aanvullende</w:t>
      </w:r>
      <w:r w:rsidR="00691A7F">
        <w:rPr>
          <w:b w:val="0"/>
          <w:bCs w:val="0"/>
          <w:color w:val="1C4669"/>
        </w:rPr>
        <w:t xml:space="preserve"> bronnen </w:t>
      </w:r>
      <w:r w:rsidR="000B0D41">
        <w:rPr>
          <w:b w:val="0"/>
          <w:bCs w:val="0"/>
          <w:color w:val="1C4669"/>
        </w:rPr>
        <w:t xml:space="preserve">(bijv. </w:t>
      </w:r>
      <w:r w:rsidRPr="002703D7">
        <w:rPr>
          <w:b w:val="0"/>
          <w:bCs w:val="0"/>
          <w:color w:val="1C4669"/>
        </w:rPr>
        <w:t>bijzonderheden t.a.v. diagnostiek (bijv. IQ-onderzoek) en/of thuissituatie en informatie uit leerling- en/of groepsbesprekingen.</w:t>
      </w:r>
    </w:p>
    <w:p w:rsidR="00682E89" w:rsidP="002703D7" w:rsidRDefault="00682E89" w14:paraId="45DFC123" w14:textId="77777777">
      <w:pPr>
        <w:pStyle w:val="Kop1"/>
        <w:spacing w:before="94"/>
        <w:rPr>
          <w:color w:val="1C4669"/>
          <w:u w:val="single"/>
        </w:rPr>
      </w:pPr>
    </w:p>
    <w:p w:rsidR="009A3042" w:rsidRDefault="009A3042" w14:paraId="40AF70C3" w14:textId="0688A845">
      <w:pPr>
        <w:rPr>
          <w:b/>
          <w:bCs/>
          <w:color w:val="1C4669"/>
          <w:sz w:val="20"/>
          <w:szCs w:val="20"/>
          <w:u w:val="single"/>
        </w:rPr>
      </w:pPr>
    </w:p>
    <w:p w:rsidR="002302AE" w:rsidRDefault="002302AE" w14:paraId="3C306615" w14:textId="77777777">
      <w:pPr>
        <w:rPr>
          <w:b/>
          <w:bCs/>
          <w:color w:val="1C4669"/>
          <w:sz w:val="20"/>
          <w:szCs w:val="20"/>
          <w:u w:val="single"/>
        </w:rPr>
      </w:pPr>
      <w:r>
        <w:rPr>
          <w:color w:val="1C4669"/>
          <w:u w:val="single"/>
        </w:rPr>
        <w:br w:type="page"/>
      </w:r>
    </w:p>
    <w:p w:rsidR="00DF1A3F" w:rsidP="521808F8" w:rsidRDefault="002703D7" w14:paraId="23D48635" w14:textId="20F45705">
      <w:pPr>
        <w:pStyle w:val="Kop1"/>
        <w:spacing w:before="94"/>
        <w:rPr>
          <w:color w:val="1C4669"/>
          <w:u w:val="single"/>
        </w:rPr>
      </w:pPr>
      <w:r w:rsidRPr="521808F8" w:rsidR="002703D7">
        <w:rPr>
          <w:color w:val="1C4669"/>
          <w:u w:val="single"/>
        </w:rPr>
        <w:t xml:space="preserve">Kijkadvies </w:t>
      </w:r>
      <w:r w:rsidRPr="521808F8" w:rsidR="00AA2C76">
        <w:rPr>
          <w:color w:val="1C4669"/>
          <w:u w:val="single"/>
        </w:rPr>
        <w:t>(begin</w:t>
      </w:r>
      <w:r w:rsidRPr="521808F8" w:rsidR="002703D7">
        <w:rPr>
          <w:color w:val="1C4669"/>
          <w:u w:val="single"/>
        </w:rPr>
        <w:t xml:space="preserve"> groep 7)</w:t>
      </w:r>
      <w:r>
        <w:br/>
      </w:r>
      <w:r w:rsidRPr="521808F8" w:rsidR="002703D7">
        <w:rPr>
          <w:b w:val="0"/>
          <w:bCs w:val="0"/>
          <w:color w:val="1C4669"/>
        </w:rPr>
        <w:t xml:space="preserve">In groep 7 wordt </w:t>
      </w:r>
      <w:r w:rsidRPr="521808F8" w:rsidR="009A3042">
        <w:rPr>
          <w:b w:val="0"/>
          <w:bCs w:val="0"/>
          <w:color w:val="1C4669"/>
        </w:rPr>
        <w:t>aan het begin van het schooljaar (</w:t>
      </w:r>
      <w:r w:rsidRPr="521808F8" w:rsidR="00330190">
        <w:rPr>
          <w:b w:val="0"/>
          <w:bCs w:val="0"/>
          <w:color w:val="1C4669"/>
        </w:rPr>
        <w:t xml:space="preserve">september) </w:t>
      </w:r>
      <w:r w:rsidRPr="521808F8" w:rsidR="002703D7">
        <w:rPr>
          <w:b w:val="0"/>
          <w:bCs w:val="0"/>
          <w:color w:val="1C4669"/>
        </w:rPr>
        <w:t>in een vergadering met de adviescommissie</w:t>
      </w:r>
      <w:r w:rsidRPr="521808F8" w:rsidR="00330190">
        <w:rPr>
          <w:b w:val="0"/>
          <w:bCs w:val="0"/>
          <w:color w:val="1C4669"/>
        </w:rPr>
        <w:t xml:space="preserve"> </w:t>
      </w:r>
      <w:r w:rsidRPr="521808F8" w:rsidR="002703D7">
        <w:rPr>
          <w:b w:val="0"/>
          <w:bCs w:val="0"/>
          <w:color w:val="1C4669"/>
        </w:rPr>
        <w:t xml:space="preserve">voor alle kinderen een kijkadvies vastgesteld. </w:t>
      </w:r>
    </w:p>
    <w:p w:rsidR="00DF1A3F" w:rsidP="521808F8" w:rsidRDefault="002703D7" w14:paraId="219AF108" w14:textId="70CC547A">
      <w:pPr>
        <w:pStyle w:val="Kop1"/>
        <w:spacing w:before="94"/>
        <w:rPr>
          <w:color w:val="1C4669"/>
          <w:u w:val="single"/>
        </w:rPr>
      </w:pPr>
      <w:r w:rsidRPr="521808F8" w:rsidR="002703D7">
        <w:rPr>
          <w:b w:val="0"/>
          <w:bCs w:val="0"/>
          <w:color w:val="1C4669"/>
        </w:rPr>
        <w:t>Dit kijk-advies is een breed advies</w:t>
      </w:r>
      <w:r w:rsidRPr="521808F8" w:rsidR="5DDB4A7E">
        <w:rPr>
          <w:b w:val="0"/>
          <w:bCs w:val="0"/>
          <w:color w:val="1C4669"/>
        </w:rPr>
        <w:t>:</w:t>
      </w:r>
    </w:p>
    <w:p w:rsidR="00DF1A3F" w:rsidP="521808F8" w:rsidRDefault="002703D7" w14:paraId="7DC7288C" w14:textId="324EBA37">
      <w:pPr>
        <w:pStyle w:val="Kop1"/>
        <w:spacing w:before="94"/>
        <w:rPr>
          <w:color w:val="1C4669"/>
          <w:u w:val="single"/>
        </w:rPr>
      </w:pPr>
      <w:r w:rsidRPr="054D2071" w:rsidR="6193A48F">
        <w:rPr>
          <w:b w:val="1"/>
          <w:bCs w:val="1"/>
          <w:color w:val="FF0000"/>
        </w:rPr>
        <w:t>B</w:t>
      </w:r>
      <w:r w:rsidRPr="054D2071" w:rsidR="6193A48F">
        <w:rPr>
          <w:b w:val="0"/>
          <w:bCs w:val="0"/>
          <w:color w:val="1C4669"/>
        </w:rPr>
        <w:t>ASIS-</w:t>
      </w:r>
      <w:r w:rsidRPr="054D2071" w:rsidR="6193A48F">
        <w:rPr>
          <w:b w:val="1"/>
          <w:bCs w:val="1"/>
          <w:color w:val="FF0000"/>
        </w:rPr>
        <w:t>K</w:t>
      </w:r>
      <w:r w:rsidRPr="054D2071" w:rsidR="6193A48F">
        <w:rPr>
          <w:b w:val="0"/>
          <w:bCs w:val="0"/>
          <w:color w:val="1C4669"/>
        </w:rPr>
        <w:t>ADER-</w:t>
      </w:r>
      <w:r w:rsidRPr="054D2071" w:rsidR="6193A48F">
        <w:rPr>
          <w:b w:val="1"/>
          <w:bCs w:val="1"/>
          <w:color w:val="FF0000"/>
        </w:rPr>
        <w:t>T</w:t>
      </w:r>
      <w:r w:rsidRPr="054D2071" w:rsidR="6193A48F">
        <w:rPr>
          <w:b w:val="0"/>
          <w:bCs w:val="0"/>
          <w:color w:val="1C4669"/>
        </w:rPr>
        <w:t>HEORETISCH</w:t>
      </w:r>
      <w:r w:rsidRPr="054D2071" w:rsidR="319B9C73">
        <w:rPr>
          <w:b w:val="0"/>
          <w:bCs w:val="0"/>
          <w:color w:val="1C4669"/>
        </w:rPr>
        <w:t xml:space="preserve"> (BKT)</w:t>
      </w:r>
      <w:r w:rsidRPr="054D2071" w:rsidR="4D8C7E5C">
        <w:rPr>
          <w:b w:val="0"/>
          <w:bCs w:val="0"/>
          <w:color w:val="1C4669"/>
        </w:rPr>
        <w:t xml:space="preserve"> óf </w:t>
      </w:r>
    </w:p>
    <w:p w:rsidR="00DF1A3F" w:rsidP="521808F8" w:rsidRDefault="002703D7" w14:paraId="4A0923D9" w14:textId="77C1DF9A">
      <w:pPr>
        <w:pStyle w:val="Kop1"/>
        <w:spacing w:before="94"/>
        <w:rPr>
          <w:color w:val="1C4669"/>
          <w:u w:val="single"/>
        </w:rPr>
      </w:pPr>
      <w:r w:rsidRPr="054D2071" w:rsidR="4D8C7E5C">
        <w:rPr>
          <w:b w:val="1"/>
          <w:bCs w:val="1"/>
          <w:color w:val="FF0000"/>
        </w:rPr>
        <w:t>K</w:t>
      </w:r>
      <w:r w:rsidRPr="054D2071" w:rsidR="4D8C7E5C">
        <w:rPr>
          <w:b w:val="0"/>
          <w:bCs w:val="0"/>
          <w:color w:val="1C4669"/>
        </w:rPr>
        <w:t>ADER-</w:t>
      </w:r>
      <w:r w:rsidRPr="054D2071" w:rsidR="4D8C7E5C">
        <w:rPr>
          <w:b w:val="1"/>
          <w:bCs w:val="1"/>
          <w:color w:val="FF0000"/>
        </w:rPr>
        <w:t>T</w:t>
      </w:r>
      <w:r w:rsidRPr="054D2071" w:rsidR="4D8C7E5C">
        <w:rPr>
          <w:b w:val="0"/>
          <w:bCs w:val="0"/>
          <w:color w:val="1C4669"/>
        </w:rPr>
        <w:t>HEORETISCH-</w:t>
      </w:r>
      <w:r w:rsidRPr="054D2071" w:rsidR="4D8C7E5C">
        <w:rPr>
          <w:b w:val="1"/>
          <w:bCs w:val="1"/>
          <w:color w:val="FF0000"/>
        </w:rPr>
        <w:t>H</w:t>
      </w:r>
      <w:r w:rsidRPr="054D2071" w:rsidR="4D8C7E5C">
        <w:rPr>
          <w:b w:val="0"/>
          <w:bCs w:val="0"/>
          <w:color w:val="1C4669"/>
        </w:rPr>
        <w:t>AVO</w:t>
      </w:r>
      <w:r w:rsidRPr="054D2071" w:rsidR="58110140">
        <w:rPr>
          <w:b w:val="0"/>
          <w:bCs w:val="0"/>
          <w:color w:val="1C4669"/>
        </w:rPr>
        <w:t xml:space="preserve"> </w:t>
      </w:r>
      <w:r w:rsidRPr="054D2071" w:rsidR="23F8A0AE">
        <w:rPr>
          <w:b w:val="0"/>
          <w:bCs w:val="0"/>
          <w:color w:val="1C4669"/>
        </w:rPr>
        <w:t xml:space="preserve">(KTH) </w:t>
      </w:r>
      <w:r w:rsidRPr="054D2071" w:rsidR="58110140">
        <w:rPr>
          <w:b w:val="0"/>
          <w:bCs w:val="0"/>
          <w:color w:val="1C4669"/>
        </w:rPr>
        <w:t xml:space="preserve">óf </w:t>
      </w:r>
    </w:p>
    <w:p w:rsidR="00DF1A3F" w:rsidP="521808F8" w:rsidRDefault="002703D7" w14:paraId="076C4103" w14:textId="40E73027">
      <w:pPr>
        <w:pStyle w:val="Kop1"/>
        <w:spacing w:before="94"/>
        <w:rPr>
          <w:color w:val="1C4669"/>
          <w:u w:val="single"/>
        </w:rPr>
      </w:pPr>
      <w:r w:rsidRPr="054D2071" w:rsidR="58110140">
        <w:rPr>
          <w:b w:val="1"/>
          <w:bCs w:val="1"/>
          <w:color w:val="FF0000"/>
        </w:rPr>
        <w:t>T</w:t>
      </w:r>
      <w:r w:rsidRPr="054D2071" w:rsidR="58110140">
        <w:rPr>
          <w:b w:val="0"/>
          <w:bCs w:val="0"/>
          <w:color w:val="1C4669"/>
        </w:rPr>
        <w:t>HEORETISCH-</w:t>
      </w:r>
      <w:r w:rsidRPr="054D2071" w:rsidR="58110140">
        <w:rPr>
          <w:b w:val="1"/>
          <w:bCs w:val="1"/>
          <w:color w:val="FF0000"/>
        </w:rPr>
        <w:t>H</w:t>
      </w:r>
      <w:r w:rsidRPr="054D2071" w:rsidR="58110140">
        <w:rPr>
          <w:b w:val="0"/>
          <w:bCs w:val="0"/>
          <w:color w:val="1C4669"/>
        </w:rPr>
        <w:t>AVO-</w:t>
      </w:r>
      <w:r w:rsidRPr="054D2071" w:rsidR="58110140">
        <w:rPr>
          <w:b w:val="1"/>
          <w:bCs w:val="1"/>
          <w:color w:val="FF0000"/>
        </w:rPr>
        <w:t>V</w:t>
      </w:r>
      <w:r w:rsidRPr="054D2071" w:rsidR="58110140">
        <w:rPr>
          <w:b w:val="0"/>
          <w:bCs w:val="0"/>
          <w:color w:val="1C4669"/>
        </w:rPr>
        <w:t>WO</w:t>
      </w:r>
      <w:r w:rsidRPr="054D2071" w:rsidR="752ED867">
        <w:rPr>
          <w:b w:val="0"/>
          <w:bCs w:val="0"/>
          <w:color w:val="1C4669"/>
        </w:rPr>
        <w:t xml:space="preserve"> (THV)</w:t>
      </w:r>
    </w:p>
    <w:p w:rsidR="00DF1A3F" w:rsidP="002703D7" w:rsidRDefault="002703D7" w14:paraId="5B33F65C" w14:textId="774A7CF7">
      <w:pPr>
        <w:pStyle w:val="Kop1"/>
        <w:spacing w:before="94"/>
        <w:rPr>
          <w:color w:val="1C4669"/>
          <w:u w:val="single"/>
        </w:rPr>
      </w:pPr>
      <w:r w:rsidRPr="1CB6181C" w:rsidR="002703D7">
        <w:rPr>
          <w:b w:val="0"/>
          <w:bCs w:val="0"/>
          <w:color w:val="1C4669"/>
        </w:rPr>
        <w:t xml:space="preserve">Dit kijkadvies wordt met de ouders gedeeld </w:t>
      </w:r>
      <w:r w:rsidRPr="1CB6181C" w:rsidR="004671E2">
        <w:rPr>
          <w:b w:val="0"/>
          <w:bCs w:val="0"/>
          <w:color w:val="1C4669"/>
        </w:rPr>
        <w:t xml:space="preserve">bij de eerste gesprekken (vóór de </w:t>
      </w:r>
      <w:r w:rsidRPr="1CB6181C" w:rsidR="005B557A">
        <w:rPr>
          <w:b w:val="0"/>
          <w:bCs w:val="0"/>
          <w:color w:val="1C4669"/>
        </w:rPr>
        <w:t>herfstvakantie</w:t>
      </w:r>
      <w:r w:rsidRPr="1CB6181C" w:rsidR="004671E2">
        <w:rPr>
          <w:b w:val="0"/>
          <w:bCs w:val="0"/>
          <w:color w:val="1C4669"/>
        </w:rPr>
        <w:t xml:space="preserve">) en daarmee </w:t>
      </w:r>
      <w:r w:rsidRPr="1CB6181C" w:rsidR="002703D7">
        <w:rPr>
          <w:b w:val="0"/>
          <w:bCs w:val="0"/>
          <w:color w:val="1C4669"/>
        </w:rPr>
        <w:t>voordat er open dagen van het VO plaatsvinden, zodat zij zich gerichter kunnen oriënteren op de verschillende VO-scholen. In het februari-gesprek van groep 7 word</w:t>
      </w:r>
      <w:r w:rsidRPr="1CB6181C" w:rsidR="004671E2">
        <w:rPr>
          <w:b w:val="0"/>
          <w:bCs w:val="0"/>
          <w:color w:val="1C4669"/>
        </w:rPr>
        <w:t>t stil gestaan bij d</w:t>
      </w:r>
      <w:r w:rsidRPr="1CB6181C" w:rsidR="002703D7">
        <w:rPr>
          <w:b w:val="0"/>
          <w:bCs w:val="0"/>
          <w:color w:val="1C4669"/>
        </w:rPr>
        <w:t xml:space="preserve">e verwachtingen van ouders </w:t>
      </w:r>
      <w:r w:rsidRPr="1CB6181C" w:rsidR="004671E2">
        <w:rPr>
          <w:b w:val="0"/>
          <w:bCs w:val="0"/>
          <w:color w:val="1C4669"/>
        </w:rPr>
        <w:t xml:space="preserve">over het </w:t>
      </w:r>
      <w:r w:rsidRPr="1CB6181C" w:rsidR="000B0D41">
        <w:rPr>
          <w:b w:val="0"/>
          <w:bCs w:val="0"/>
          <w:color w:val="1C4669"/>
        </w:rPr>
        <w:t xml:space="preserve">voorlopig </w:t>
      </w:r>
      <w:r w:rsidRPr="1CB6181C" w:rsidR="004671E2">
        <w:rPr>
          <w:b w:val="0"/>
          <w:bCs w:val="0"/>
          <w:color w:val="1C4669"/>
        </w:rPr>
        <w:t>VO</w:t>
      </w:r>
      <w:r w:rsidRPr="1CB6181C" w:rsidR="00BA0844">
        <w:rPr>
          <w:b w:val="0"/>
          <w:bCs w:val="0"/>
          <w:color w:val="1C4669"/>
        </w:rPr>
        <w:t>-advies</w:t>
      </w:r>
      <w:r w:rsidRPr="1CB6181C" w:rsidR="002703D7">
        <w:rPr>
          <w:b w:val="0"/>
          <w:bCs w:val="0"/>
          <w:color w:val="1C4669"/>
        </w:rPr>
        <w:t xml:space="preserve">. </w:t>
      </w:r>
      <w:r w:rsidRPr="1CB6181C" w:rsidR="12F6CA3D">
        <w:rPr>
          <w:b w:val="0"/>
          <w:bCs w:val="0"/>
          <w:color w:val="1C4669"/>
        </w:rPr>
        <w:t>Het Kijkadvies wordt niet bijgesteld en wordt vastgelegd in de leer</w:t>
      </w:r>
      <w:r w:rsidRPr="1CB6181C" w:rsidR="3D5463BE">
        <w:rPr>
          <w:b w:val="0"/>
          <w:bCs w:val="0"/>
          <w:color w:val="1C4669"/>
        </w:rPr>
        <w:t>lingadministratie.</w:t>
      </w:r>
      <w:r>
        <w:br/>
      </w:r>
    </w:p>
    <w:p w:rsidR="00DF380E" w:rsidP="002703D7" w:rsidRDefault="002703D7" w14:paraId="3B87AEEF" w14:textId="3FD0F444">
      <w:pPr>
        <w:pStyle w:val="Kop1"/>
        <w:spacing w:before="94"/>
        <w:rPr>
          <w:b w:val="0"/>
          <w:bCs w:val="0"/>
          <w:color w:val="1C4669"/>
        </w:rPr>
      </w:pPr>
      <w:r w:rsidRPr="002703D7">
        <w:rPr>
          <w:color w:val="1C4669"/>
          <w:u w:val="single"/>
        </w:rPr>
        <w:t>Voorlopig advies (groep 8)</w:t>
      </w:r>
      <w:r w:rsidRPr="002703D7">
        <w:rPr>
          <w:color w:val="1C4669"/>
          <w:u w:val="single"/>
        </w:rPr>
        <w:br/>
      </w:r>
      <w:r w:rsidRPr="002703D7">
        <w:rPr>
          <w:b w:val="0"/>
          <w:bCs w:val="0"/>
          <w:color w:val="1C4669"/>
        </w:rPr>
        <w:t>Het voorlopig advies wordt bepaald door de adviescommissie</w:t>
      </w:r>
      <w:r w:rsidR="00FA56D1">
        <w:rPr>
          <w:b w:val="0"/>
          <w:bCs w:val="0"/>
          <w:color w:val="1C4669"/>
        </w:rPr>
        <w:t xml:space="preserve">. </w:t>
      </w:r>
      <w:r w:rsidRPr="002703D7">
        <w:rPr>
          <w:b w:val="0"/>
          <w:bCs w:val="0"/>
          <w:color w:val="1C4669"/>
        </w:rPr>
        <w:t>Dit wordt in een vergadering met de adviescommissie</w:t>
      </w:r>
      <w:r w:rsidR="00DB5035">
        <w:rPr>
          <w:b w:val="0"/>
          <w:bCs w:val="0"/>
          <w:color w:val="1C4669"/>
        </w:rPr>
        <w:t xml:space="preserve"> </w:t>
      </w:r>
      <w:r w:rsidRPr="002703D7">
        <w:rPr>
          <w:b w:val="0"/>
          <w:bCs w:val="0"/>
          <w:color w:val="1C4669"/>
        </w:rPr>
        <w:t>besproken en definitief vastgesteld</w:t>
      </w:r>
      <w:r w:rsidR="005B557A">
        <w:rPr>
          <w:b w:val="0"/>
          <w:bCs w:val="0"/>
          <w:color w:val="1C4669"/>
        </w:rPr>
        <w:t xml:space="preserve">. Daarna wordt dit </w:t>
      </w:r>
      <w:r w:rsidRPr="002703D7">
        <w:rPr>
          <w:b w:val="0"/>
          <w:bCs w:val="0"/>
          <w:color w:val="1C4669"/>
        </w:rPr>
        <w:t xml:space="preserve">besproken met de ouders en hun kind. </w:t>
      </w:r>
      <w:r w:rsidR="008E0D2E">
        <w:rPr>
          <w:b w:val="0"/>
          <w:bCs w:val="0"/>
          <w:color w:val="1C4669"/>
        </w:rPr>
        <w:t xml:space="preserve">De B8-toetsen van </w:t>
      </w:r>
      <w:r w:rsidR="002D1514">
        <w:rPr>
          <w:b w:val="0"/>
          <w:bCs w:val="0"/>
          <w:color w:val="1C4669"/>
        </w:rPr>
        <w:t>Leerling in Beeld zijn een aanvullende bron.</w:t>
      </w:r>
      <w:r w:rsidR="00A84088">
        <w:rPr>
          <w:b w:val="0"/>
          <w:bCs w:val="0"/>
          <w:color w:val="1C4669"/>
        </w:rPr>
        <w:br/>
      </w:r>
      <w:r w:rsidR="00A9268E">
        <w:rPr>
          <w:b w:val="0"/>
          <w:bCs w:val="0"/>
          <w:color w:val="1C4669"/>
        </w:rPr>
        <w:t xml:space="preserve">Het </w:t>
      </w:r>
      <w:r w:rsidR="00904FA3">
        <w:rPr>
          <w:b w:val="0"/>
          <w:bCs w:val="0"/>
          <w:color w:val="1C4669"/>
        </w:rPr>
        <w:t>voorlopig advies wordt tussen 10 januari en 31 januari met ouders en leerlingen gedeel</w:t>
      </w:r>
      <w:r w:rsidR="00A06530">
        <w:rPr>
          <w:b w:val="0"/>
          <w:bCs w:val="0"/>
          <w:color w:val="1C4669"/>
        </w:rPr>
        <w:t>d</w:t>
      </w:r>
      <w:r w:rsidR="00B25704">
        <w:rPr>
          <w:b w:val="0"/>
          <w:bCs w:val="0"/>
          <w:color w:val="1C4669"/>
        </w:rPr>
        <w:t xml:space="preserve"> tijdens het rapportgesprek (datum afwijkend van groepen 1-7)</w:t>
      </w:r>
      <w:r w:rsidR="00A06530">
        <w:rPr>
          <w:b w:val="0"/>
          <w:bCs w:val="0"/>
          <w:color w:val="1C4669"/>
        </w:rPr>
        <w:t>.</w:t>
      </w:r>
      <w:r w:rsidR="00A84088">
        <w:rPr>
          <w:b w:val="0"/>
          <w:bCs w:val="0"/>
          <w:color w:val="1C4669"/>
        </w:rPr>
        <w:br/>
      </w:r>
      <w:r w:rsidRPr="002703D7">
        <w:rPr>
          <w:b w:val="0"/>
          <w:bCs w:val="0"/>
          <w:color w:val="1C4669"/>
        </w:rPr>
        <w:t xml:space="preserve">Het </w:t>
      </w:r>
      <w:r w:rsidR="00A9268E">
        <w:rPr>
          <w:b w:val="0"/>
          <w:bCs w:val="0"/>
          <w:color w:val="1C4669"/>
        </w:rPr>
        <w:t xml:space="preserve">voorlopig </w:t>
      </w:r>
      <w:r w:rsidRPr="002703D7">
        <w:rPr>
          <w:b w:val="0"/>
          <w:bCs w:val="0"/>
          <w:color w:val="1C4669"/>
        </w:rPr>
        <w:t xml:space="preserve">advies wordt niet bijgesteld. Informatie van ouders </w:t>
      </w:r>
      <w:r w:rsidR="00E763F4">
        <w:rPr>
          <w:b w:val="0"/>
          <w:bCs w:val="0"/>
          <w:color w:val="1C4669"/>
        </w:rPr>
        <w:t xml:space="preserve">en de Doorstroomtoets </w:t>
      </w:r>
      <w:r w:rsidRPr="002703D7">
        <w:rPr>
          <w:b w:val="0"/>
          <w:bCs w:val="0"/>
          <w:color w:val="1C4669"/>
        </w:rPr>
        <w:t xml:space="preserve">kan in een vervolgprocedure meegenomen worden om tot een definitief advies te komen. Hiervoor kunnen ouders in gesprek gaan met de leerkracht(en) van groep 8. </w:t>
      </w:r>
      <w:r w:rsidR="00BA0844">
        <w:rPr>
          <w:b w:val="0"/>
          <w:bCs w:val="0"/>
          <w:color w:val="1C4669"/>
        </w:rPr>
        <w:br/>
      </w:r>
    </w:p>
    <w:p w:rsidR="005B7E77" w:rsidP="002703D7" w:rsidRDefault="005B7E77" w14:paraId="24CB077D" w14:textId="6284A156">
      <w:pPr>
        <w:pStyle w:val="Kop1"/>
        <w:spacing w:before="94"/>
        <w:rPr>
          <w:b w:val="0"/>
          <w:bCs w:val="0"/>
          <w:color w:val="1C4669"/>
        </w:rPr>
      </w:pPr>
      <w:r w:rsidRPr="005B7E77">
        <w:rPr>
          <w:color w:val="1C4669"/>
          <w:u w:val="single"/>
        </w:rPr>
        <w:t>Doorstroomtoets</w:t>
      </w:r>
      <w:r w:rsidR="00E763F4">
        <w:rPr>
          <w:color w:val="1C4669"/>
          <w:u w:val="single"/>
        </w:rPr>
        <w:br/>
      </w:r>
      <w:r>
        <w:rPr>
          <w:b w:val="0"/>
          <w:bCs w:val="0"/>
          <w:color w:val="1C4669"/>
        </w:rPr>
        <w:t>De leerlingen maken de Doorstroomtoets in de eerste of tweede volle week van februari</w:t>
      </w:r>
      <w:r w:rsidR="00C65995">
        <w:rPr>
          <w:b w:val="0"/>
          <w:bCs w:val="0"/>
          <w:color w:val="1C4669"/>
        </w:rPr>
        <w:t xml:space="preserve">. </w:t>
      </w:r>
      <w:r w:rsidR="00B36D40">
        <w:rPr>
          <w:b w:val="0"/>
          <w:bCs w:val="0"/>
          <w:color w:val="1C4669"/>
        </w:rPr>
        <w:t>(afh</w:t>
      </w:r>
      <w:r w:rsidR="00E763F4">
        <w:rPr>
          <w:b w:val="0"/>
          <w:bCs w:val="0"/>
          <w:color w:val="1C4669"/>
        </w:rPr>
        <w:t xml:space="preserve">ankelijk </w:t>
      </w:r>
      <w:r w:rsidR="00B36D40">
        <w:rPr>
          <w:b w:val="0"/>
          <w:bCs w:val="0"/>
          <w:color w:val="1C4669"/>
        </w:rPr>
        <w:t xml:space="preserve">van de Carnavalsvakantie). </w:t>
      </w:r>
      <w:r w:rsidR="00AC113C">
        <w:rPr>
          <w:b w:val="0"/>
          <w:bCs w:val="0"/>
          <w:color w:val="1C4669"/>
        </w:rPr>
        <w:t xml:space="preserve">Uiterlijk 15 maart ontvangen de </w:t>
      </w:r>
      <w:r w:rsidR="00A46733">
        <w:rPr>
          <w:b w:val="0"/>
          <w:bCs w:val="0"/>
          <w:color w:val="1C4669"/>
        </w:rPr>
        <w:t xml:space="preserve">scholen de uitslag van de Doorstroomtoets. </w:t>
      </w:r>
    </w:p>
    <w:p w:rsidRPr="002703D7" w:rsidR="005B7E77" w:rsidP="002703D7" w:rsidRDefault="005B7E77" w14:paraId="6CC3341E" w14:textId="77777777">
      <w:pPr>
        <w:pStyle w:val="Kop1"/>
        <w:spacing w:before="94"/>
        <w:rPr>
          <w:b w:val="0"/>
          <w:bCs w:val="0"/>
          <w:color w:val="1C4669"/>
        </w:rPr>
      </w:pPr>
    </w:p>
    <w:p w:rsidRPr="002703D7" w:rsidR="002703D7" w:rsidP="00A84088" w:rsidRDefault="002703D7" w14:paraId="2F3C4F39" w14:textId="0CE06FB5">
      <w:pPr>
        <w:pStyle w:val="Kop1"/>
        <w:spacing w:before="94"/>
        <w:rPr>
          <w:b w:val="0"/>
          <w:bCs w:val="0"/>
          <w:color w:val="1C4669"/>
        </w:rPr>
      </w:pPr>
      <w:r w:rsidRPr="002703D7">
        <w:rPr>
          <w:color w:val="1C4669"/>
          <w:u w:val="single"/>
        </w:rPr>
        <w:t>Definitief advies (medio groep 8)</w:t>
      </w:r>
      <w:r w:rsidRPr="002703D7">
        <w:rPr>
          <w:color w:val="1C4669"/>
          <w:u w:val="single"/>
        </w:rPr>
        <w:br/>
      </w:r>
      <w:r w:rsidRPr="002703D7" w:rsidR="00A161B5">
        <w:rPr>
          <w:b w:val="0"/>
          <w:bCs w:val="0"/>
          <w:color w:val="1C4669"/>
        </w:rPr>
        <w:t xml:space="preserve">De adviescommissie bespreekt de resultaten van de </w:t>
      </w:r>
      <w:r w:rsidR="00A161B5">
        <w:rPr>
          <w:b w:val="0"/>
          <w:bCs w:val="0"/>
          <w:color w:val="1C4669"/>
        </w:rPr>
        <w:t>Doorstroom</w:t>
      </w:r>
      <w:r w:rsidRPr="002703D7" w:rsidR="00A161B5">
        <w:rPr>
          <w:b w:val="0"/>
          <w:bCs w:val="0"/>
          <w:color w:val="1C4669"/>
        </w:rPr>
        <w:t>toets en</w:t>
      </w:r>
      <w:r w:rsidR="00A161B5">
        <w:rPr>
          <w:b w:val="0"/>
          <w:bCs w:val="0"/>
          <w:color w:val="1C4669"/>
        </w:rPr>
        <w:t xml:space="preserve"> </w:t>
      </w:r>
      <w:r w:rsidRPr="002703D7">
        <w:rPr>
          <w:b w:val="0"/>
          <w:bCs w:val="0"/>
          <w:color w:val="1C4669"/>
        </w:rPr>
        <w:t xml:space="preserve">stellen het definitieve </w:t>
      </w:r>
      <w:r w:rsidR="00363AAB">
        <w:rPr>
          <w:b w:val="0"/>
          <w:bCs w:val="0"/>
          <w:color w:val="1C4669"/>
        </w:rPr>
        <w:t>sch</w:t>
      </w:r>
      <w:r w:rsidR="008B5816">
        <w:rPr>
          <w:b w:val="0"/>
          <w:bCs w:val="0"/>
          <w:color w:val="1C4669"/>
        </w:rPr>
        <w:t>ool</w:t>
      </w:r>
      <w:r w:rsidRPr="002703D7">
        <w:rPr>
          <w:b w:val="0"/>
          <w:bCs w:val="0"/>
          <w:color w:val="1C4669"/>
        </w:rPr>
        <w:t xml:space="preserve">advies vast. </w:t>
      </w:r>
      <w:r w:rsidR="0080376D">
        <w:rPr>
          <w:b w:val="0"/>
          <w:bCs w:val="0"/>
          <w:color w:val="1C4669"/>
        </w:rPr>
        <w:t>Hierbij wordt gebruik gemaakt van het landelijke afwegingskader.</w:t>
      </w:r>
      <w:r w:rsidR="00E43EFA">
        <w:rPr>
          <w:b w:val="0"/>
          <w:bCs w:val="0"/>
          <w:color w:val="1C4669"/>
        </w:rPr>
        <w:t xml:space="preserve"> </w:t>
      </w:r>
      <w:r w:rsidR="00A84088">
        <w:rPr>
          <w:b w:val="0"/>
          <w:bCs w:val="0"/>
          <w:color w:val="1C4669"/>
        </w:rPr>
        <w:t xml:space="preserve">Uiterlijk 24 maart ontvangen de ouders en leerlingen het definitieve advies. </w:t>
      </w:r>
      <w:r w:rsidR="003905B5">
        <w:rPr>
          <w:b w:val="0"/>
          <w:bCs w:val="0"/>
          <w:color w:val="1C4669"/>
        </w:rPr>
        <w:t xml:space="preserve">Ouders worden telefonisch benaderd of uitgenodigd voor een </w:t>
      </w:r>
      <w:r w:rsidR="00A72F26">
        <w:rPr>
          <w:b w:val="0"/>
          <w:bCs w:val="0"/>
          <w:color w:val="1C4669"/>
        </w:rPr>
        <w:t xml:space="preserve">gesprek over het definitieve advies. Ouders ontvangen het definitieve advies op papier inclusief </w:t>
      </w:r>
      <w:r w:rsidR="00FB3E1C">
        <w:rPr>
          <w:b w:val="0"/>
          <w:bCs w:val="0"/>
          <w:color w:val="1C4669"/>
        </w:rPr>
        <w:t>het aanmeldformulier voor het Voortgezet Onderwijs.</w:t>
      </w:r>
      <w:r w:rsidRPr="002703D7">
        <w:rPr>
          <w:b w:val="0"/>
          <w:bCs w:val="0"/>
          <w:color w:val="1C4669"/>
        </w:rPr>
        <w:t xml:space="preserve"> </w:t>
      </w:r>
      <w:r w:rsidR="00A84088">
        <w:rPr>
          <w:b w:val="0"/>
          <w:bCs w:val="0"/>
          <w:color w:val="1C4669"/>
        </w:rPr>
        <w:br/>
      </w:r>
      <w:r w:rsidRPr="002703D7">
        <w:rPr>
          <w:b w:val="0"/>
          <w:bCs w:val="0"/>
          <w:color w:val="1C4669"/>
        </w:rPr>
        <w:t xml:space="preserve">Het voorlopig en definitief advies van een leerling wordt vastgelegd in </w:t>
      </w:r>
      <w:r w:rsidRPr="002703D7" w:rsidR="49849C34">
        <w:rPr>
          <w:b w:val="0"/>
          <w:bCs w:val="0"/>
          <w:color w:val="1C4669"/>
        </w:rPr>
        <w:t>de</w:t>
      </w:r>
      <w:r w:rsidRPr="002703D7">
        <w:rPr>
          <w:b w:val="0"/>
          <w:bCs w:val="0"/>
          <w:color w:val="1C4669"/>
        </w:rPr>
        <w:t xml:space="preserve"> leerling-administratie. </w:t>
      </w:r>
    </w:p>
    <w:p w:rsidR="00DF1A3F" w:rsidP="002703D7" w:rsidRDefault="00DF1A3F" w14:paraId="37142667" w14:textId="77777777">
      <w:pPr>
        <w:pStyle w:val="Kop1"/>
        <w:spacing w:before="94"/>
        <w:rPr>
          <w:color w:val="1C4669"/>
          <w:u w:val="single"/>
        </w:rPr>
      </w:pPr>
    </w:p>
    <w:p w:rsidR="004B66BB" w:rsidP="002703D7" w:rsidRDefault="002703D7" w14:paraId="37B80EDB" w14:textId="3A201957">
      <w:pPr>
        <w:pStyle w:val="Kop1"/>
        <w:spacing w:before="94"/>
        <w:rPr>
          <w:b w:val="0"/>
          <w:bCs w:val="0"/>
          <w:color w:val="1C4669"/>
        </w:rPr>
      </w:pPr>
      <w:r w:rsidRPr="002703D7">
        <w:rPr>
          <w:color w:val="1C4669"/>
          <w:u w:val="single"/>
        </w:rPr>
        <w:t>Overdracht naar Voortgezet Onderwijs</w:t>
      </w:r>
      <w:r w:rsidRPr="002703D7">
        <w:rPr>
          <w:color w:val="1C4669"/>
          <w:u w:val="single"/>
        </w:rPr>
        <w:br/>
      </w:r>
      <w:r w:rsidRPr="002703D7">
        <w:rPr>
          <w:b w:val="0"/>
          <w:bCs w:val="0"/>
          <w:color w:val="1C4669"/>
        </w:rPr>
        <w:t xml:space="preserve">Ouders ontvangen </w:t>
      </w:r>
      <w:r w:rsidR="00BD214D">
        <w:rPr>
          <w:b w:val="0"/>
          <w:bCs w:val="0"/>
          <w:color w:val="1C4669"/>
        </w:rPr>
        <w:t>éé</w:t>
      </w:r>
      <w:r w:rsidRPr="002703D7">
        <w:rPr>
          <w:b w:val="0"/>
          <w:bCs w:val="0"/>
          <w:color w:val="1C4669"/>
        </w:rPr>
        <w:t>n formulier (regionaal vastgesteld) met daarop het gegeven schooladvies (incl. plaatsingsadvies). Het schooladvies is voor zowel de leerling, ouders en de vo-school hetzelfde</w:t>
      </w:r>
      <w:r w:rsidR="00915745">
        <w:rPr>
          <w:b w:val="0"/>
          <w:bCs w:val="0"/>
          <w:color w:val="1C4669"/>
        </w:rPr>
        <w:t xml:space="preserve"> advies</w:t>
      </w:r>
      <w:r w:rsidRPr="002703D7">
        <w:rPr>
          <w:b w:val="0"/>
          <w:bCs w:val="0"/>
          <w:color w:val="1C4669"/>
        </w:rPr>
        <w:t>. Daarnaast schrijven de leerkrachten een onderwijskundig rapport. Hierin zijn alle verplichte gegevens voor een goede overstap naar het voortgezet onderwijs opgenomen. Ouders krijgen een kopie van het onderwijskundig rapport. Er worden geen complete dossiers naar VO-scholen gestuurd. Onderzoeksverslagen worden nooit verstuurd zonder toestemming van ouders. Er volgt eveneens een (telefonische) overdracht naar de mentor/coördinator van de school waar het kind naar toe gaat. Na enkele maanden onderwijs vindt er vaak een terugkoppeling plaats vanuit de nieuwe school (vaak ook door de leerling zelf). Onze school ontvangt jaarlijks een overzicht van of de leerlingen nog op hun geadviseerde niveau onderwijs volgen.</w:t>
      </w:r>
    </w:p>
    <w:p w:rsidR="00113969" w:rsidP="002703D7" w:rsidRDefault="00113969" w14:paraId="5C494100" w14:textId="77777777">
      <w:pPr>
        <w:pStyle w:val="Kop1"/>
        <w:spacing w:before="94"/>
        <w:rPr>
          <w:b w:val="0"/>
          <w:bCs w:val="0"/>
          <w:color w:val="1C4669"/>
        </w:rPr>
      </w:pPr>
    </w:p>
    <w:p w:rsidR="00113969" w:rsidP="002703D7" w:rsidRDefault="00000000" w14:paraId="64493CD7" w14:textId="79FEC943">
      <w:pPr>
        <w:pStyle w:val="Kop1"/>
        <w:spacing w:before="94"/>
        <w:rPr>
          <w:b w:val="0"/>
          <w:bCs w:val="0"/>
          <w:color w:val="1C4669"/>
        </w:rPr>
      </w:pPr>
      <w:hyperlink w:history="1" r:id="rId11">
        <w:r w:rsidRPr="004F7677" w:rsidR="00113969">
          <w:rPr>
            <w:rStyle w:val="Hyperlink"/>
            <w:b w:val="0"/>
            <w:bCs w:val="0"/>
          </w:rPr>
          <w:t>Achtergrondinformatie</w:t>
        </w:r>
        <w:r w:rsidRPr="004F7677" w:rsidR="004F7677">
          <w:rPr>
            <w:rStyle w:val="Hyperlink"/>
            <w:b w:val="0"/>
            <w:bCs w:val="0"/>
          </w:rPr>
          <w:t xml:space="preserve"> via deze link</w:t>
        </w:r>
      </w:hyperlink>
    </w:p>
    <w:p w:rsidR="00113969" w:rsidP="002703D7" w:rsidRDefault="00113969" w14:paraId="6924EE86" w14:textId="77777777">
      <w:pPr>
        <w:pStyle w:val="Kop1"/>
        <w:spacing w:before="94"/>
        <w:rPr>
          <w:b w:val="0"/>
          <w:bCs w:val="0"/>
          <w:color w:val="1C4669"/>
        </w:rPr>
      </w:pPr>
    </w:p>
    <w:p w:rsidR="004B66BB" w:rsidRDefault="004B66BB" w14:paraId="68EBF7EE" w14:textId="77777777">
      <w:pPr>
        <w:rPr>
          <w:color w:val="1C4669"/>
          <w:sz w:val="20"/>
          <w:szCs w:val="20"/>
        </w:rPr>
      </w:pPr>
      <w:r>
        <w:rPr>
          <w:b/>
          <w:bCs/>
          <w:color w:val="1C4669"/>
        </w:rPr>
        <w:br w:type="page"/>
      </w:r>
    </w:p>
    <w:p w:rsidR="002703D7" w:rsidP="002703D7" w:rsidRDefault="00132C4B" w14:paraId="082C7988" w14:textId="3A2FF76A">
      <w:pPr>
        <w:pStyle w:val="Kop1"/>
        <w:spacing w:before="94"/>
        <w:rPr>
          <w:b w:val="0"/>
          <w:bCs w:val="0"/>
          <w:color w:val="1C4669"/>
        </w:rPr>
      </w:pPr>
      <w:r>
        <w:rPr>
          <w:b w:val="0"/>
          <w:bCs w:val="0"/>
          <w:color w:val="1C4669"/>
        </w:rPr>
        <w:lastRenderedPageBreak/>
        <w:t>Tijdspad in schema:</w:t>
      </w:r>
    </w:p>
    <w:p w:rsidR="00132C4B" w:rsidP="002703D7" w:rsidRDefault="00132C4B" w14:paraId="271D1879" w14:textId="77777777">
      <w:pPr>
        <w:pStyle w:val="Kop1"/>
        <w:spacing w:before="94"/>
        <w:rPr>
          <w:b w:val="0"/>
          <w:bCs w:val="0"/>
          <w:color w:val="1C4669"/>
        </w:rPr>
      </w:pPr>
    </w:p>
    <w:tbl>
      <w:tblPr>
        <w:tblStyle w:val="Tabelraster"/>
        <w:tblW w:w="0" w:type="auto"/>
        <w:tblInd w:w="1067" w:type="dxa"/>
        <w:tblLook w:val="04A0" w:firstRow="1" w:lastRow="0" w:firstColumn="1" w:lastColumn="0" w:noHBand="0" w:noVBand="1"/>
      </w:tblPr>
      <w:tblGrid>
        <w:gridCol w:w="1196"/>
        <w:gridCol w:w="1843"/>
        <w:gridCol w:w="6414"/>
      </w:tblGrid>
      <w:tr w:rsidRPr="0011507F" w:rsidR="002744B7" w:rsidTr="521808F8" w14:paraId="21A987BF" w14:textId="77777777">
        <w:tc>
          <w:tcPr>
            <w:tcW w:w="1196" w:type="dxa"/>
            <w:vMerge w:val="restart"/>
            <w:shd w:val="clear" w:color="auto" w:fill="8DB3E2" w:themeFill="text2" w:themeFillTint="66"/>
            <w:tcMar/>
          </w:tcPr>
          <w:p w:rsidRPr="0011507F" w:rsidR="002744B7" w:rsidP="002703D7" w:rsidRDefault="002744B7" w14:paraId="799E61AC" w14:textId="0C4C989F">
            <w:pPr>
              <w:pStyle w:val="Kop1"/>
              <w:spacing w:before="94"/>
              <w:ind w:left="0"/>
              <w:rPr>
                <w:b w:val="0"/>
                <w:bCs w:val="0"/>
                <w:color w:val="1C4669"/>
              </w:rPr>
            </w:pPr>
            <w:r w:rsidRPr="0011507F">
              <w:rPr>
                <w:b w:val="0"/>
                <w:bCs w:val="0"/>
                <w:color w:val="1C4669"/>
              </w:rPr>
              <w:t>Groep 7</w:t>
            </w:r>
          </w:p>
        </w:tc>
        <w:tc>
          <w:tcPr>
            <w:tcW w:w="1843" w:type="dxa"/>
            <w:tcMar/>
          </w:tcPr>
          <w:p w:rsidRPr="0011507F" w:rsidR="002744B7" w:rsidP="002703D7" w:rsidRDefault="002744B7" w14:paraId="4C16052F" w14:textId="6A3A6C39">
            <w:pPr>
              <w:pStyle w:val="Kop1"/>
              <w:spacing w:before="94"/>
              <w:ind w:left="0"/>
              <w:rPr>
                <w:b w:val="0"/>
                <w:bCs w:val="0"/>
                <w:color w:val="1C4669"/>
              </w:rPr>
            </w:pPr>
            <w:r w:rsidRPr="0011507F">
              <w:rPr>
                <w:b w:val="0"/>
                <w:bCs w:val="0"/>
                <w:color w:val="1C4669"/>
              </w:rPr>
              <w:t>September</w:t>
            </w:r>
          </w:p>
        </w:tc>
        <w:tc>
          <w:tcPr>
            <w:tcW w:w="6414" w:type="dxa"/>
            <w:tcMar/>
          </w:tcPr>
          <w:p w:rsidRPr="0011507F" w:rsidR="0011507F" w:rsidP="0011507F" w:rsidRDefault="0011507F" w14:paraId="56F30C10" w14:textId="6D05F5AF">
            <w:pPr>
              <w:pStyle w:val="Kop1"/>
              <w:numPr>
                <w:ilvl w:val="0"/>
                <w:numId w:val="2"/>
              </w:numPr>
              <w:spacing w:before="94"/>
              <w:ind w:left="322" w:hanging="283"/>
              <w:rPr>
                <w:b w:val="0"/>
                <w:bCs w:val="0"/>
                <w:color w:val="1C4669"/>
              </w:rPr>
            </w:pPr>
            <w:r w:rsidRPr="0011507F">
              <w:rPr>
                <w:b w:val="0"/>
                <w:bCs w:val="0"/>
                <w:color w:val="1C4669"/>
              </w:rPr>
              <w:t xml:space="preserve">Adviescommissie stelt </w:t>
            </w:r>
            <w:r w:rsidR="00E60F7D">
              <w:rPr>
                <w:b w:val="0"/>
                <w:bCs w:val="0"/>
                <w:color w:val="1C4669"/>
              </w:rPr>
              <w:t>kijk</w:t>
            </w:r>
            <w:r w:rsidRPr="0011507F">
              <w:rPr>
                <w:b w:val="0"/>
                <w:bCs w:val="0"/>
                <w:color w:val="1C4669"/>
              </w:rPr>
              <w:t xml:space="preserve">advies </w:t>
            </w:r>
            <w:r w:rsidR="00DF7EE2">
              <w:rPr>
                <w:b w:val="0"/>
                <w:bCs w:val="0"/>
                <w:color w:val="1C4669"/>
              </w:rPr>
              <w:t xml:space="preserve">Voortgezet Onderwijs </w:t>
            </w:r>
            <w:r w:rsidRPr="0011507F">
              <w:rPr>
                <w:b w:val="0"/>
                <w:bCs w:val="0"/>
                <w:color w:val="1C4669"/>
              </w:rPr>
              <w:t>vast</w:t>
            </w:r>
          </w:p>
          <w:p w:rsidRPr="0011507F" w:rsidR="002744B7" w:rsidP="0011507F" w:rsidRDefault="0011507F" w14:paraId="03D1C61A" w14:textId="41DD722B">
            <w:pPr>
              <w:pStyle w:val="Kop1"/>
              <w:numPr>
                <w:ilvl w:val="0"/>
                <w:numId w:val="2"/>
              </w:numPr>
              <w:spacing w:before="94"/>
              <w:ind w:left="322" w:hanging="283"/>
              <w:rPr>
                <w:b w:val="0"/>
                <w:bCs w:val="0"/>
                <w:color w:val="1C4669"/>
              </w:rPr>
            </w:pPr>
            <w:r w:rsidRPr="0011507F">
              <w:rPr>
                <w:b w:val="0"/>
                <w:bCs w:val="0"/>
                <w:color w:val="1C4669"/>
              </w:rPr>
              <w:t xml:space="preserve">Ouderavond </w:t>
            </w:r>
            <w:r w:rsidR="00082DBC">
              <w:rPr>
                <w:b w:val="0"/>
                <w:bCs w:val="0"/>
                <w:color w:val="1C4669"/>
              </w:rPr>
              <w:t xml:space="preserve">samen met </w:t>
            </w:r>
            <w:r w:rsidR="00DF7EE2">
              <w:rPr>
                <w:b w:val="0"/>
                <w:bCs w:val="0"/>
                <w:color w:val="1C4669"/>
              </w:rPr>
              <w:t>g</w:t>
            </w:r>
            <w:r w:rsidRPr="0011507F">
              <w:rPr>
                <w:b w:val="0"/>
                <w:bCs w:val="0"/>
                <w:color w:val="1C4669"/>
              </w:rPr>
              <w:t xml:space="preserve">roep </w:t>
            </w:r>
            <w:r w:rsidR="00082DBC">
              <w:rPr>
                <w:b w:val="0"/>
                <w:bCs w:val="0"/>
                <w:color w:val="1C4669"/>
              </w:rPr>
              <w:t>8</w:t>
            </w:r>
            <w:r w:rsidRPr="0011507F">
              <w:rPr>
                <w:b w:val="0"/>
                <w:bCs w:val="0"/>
                <w:color w:val="1C4669"/>
              </w:rPr>
              <w:t xml:space="preserve"> </w:t>
            </w:r>
            <w:r w:rsidR="00E60F7D">
              <w:rPr>
                <w:b w:val="0"/>
                <w:bCs w:val="0"/>
                <w:color w:val="1C4669"/>
              </w:rPr>
              <w:t xml:space="preserve">over het </w:t>
            </w:r>
            <w:r w:rsidRPr="0011507F">
              <w:rPr>
                <w:b w:val="0"/>
                <w:bCs w:val="0"/>
                <w:color w:val="1C4669"/>
              </w:rPr>
              <w:t>Voortgezet Onderwijs en Adviesprocedure</w:t>
            </w:r>
            <w:r w:rsidR="00E60F7D">
              <w:rPr>
                <w:b w:val="0"/>
                <w:bCs w:val="0"/>
                <w:color w:val="1C4669"/>
              </w:rPr>
              <w:t>; aansluitend apart verder specifiek over de eigen groep.</w:t>
            </w:r>
          </w:p>
        </w:tc>
      </w:tr>
      <w:tr w:rsidRPr="0011507F" w:rsidR="002744B7" w:rsidTr="521808F8" w14:paraId="0D6DAA82" w14:textId="77777777">
        <w:tc>
          <w:tcPr>
            <w:tcW w:w="1196" w:type="dxa"/>
            <w:vMerge/>
            <w:tcMar/>
          </w:tcPr>
          <w:p w:rsidRPr="0011507F" w:rsidR="002744B7" w:rsidP="002703D7" w:rsidRDefault="002744B7" w14:paraId="7FC97BFB" w14:textId="77777777">
            <w:pPr>
              <w:pStyle w:val="Kop1"/>
              <w:spacing w:before="94"/>
              <w:ind w:left="0"/>
              <w:rPr>
                <w:b w:val="0"/>
                <w:bCs w:val="0"/>
                <w:color w:val="1C4669"/>
              </w:rPr>
            </w:pPr>
          </w:p>
        </w:tc>
        <w:tc>
          <w:tcPr>
            <w:tcW w:w="1843" w:type="dxa"/>
            <w:tcMar/>
          </w:tcPr>
          <w:p w:rsidRPr="0011507F" w:rsidR="002744B7" w:rsidP="002703D7" w:rsidRDefault="002744B7" w14:paraId="6FA644F7" w14:textId="26821F31">
            <w:pPr>
              <w:pStyle w:val="Kop1"/>
              <w:spacing w:before="94"/>
              <w:ind w:left="0"/>
              <w:rPr>
                <w:b w:val="0"/>
                <w:bCs w:val="0"/>
                <w:color w:val="1C4669"/>
              </w:rPr>
            </w:pPr>
            <w:r w:rsidRPr="521808F8" w:rsidR="4F3EF473">
              <w:rPr>
                <w:b w:val="0"/>
                <w:bCs w:val="0"/>
                <w:color w:val="1C4669"/>
              </w:rPr>
              <w:t>September/</w:t>
            </w:r>
            <w:r>
              <w:br/>
            </w:r>
            <w:r w:rsidRPr="521808F8" w:rsidR="61EA4326">
              <w:rPr>
                <w:b w:val="0"/>
                <w:bCs w:val="0"/>
                <w:color w:val="1C4669"/>
              </w:rPr>
              <w:t>Oktober</w:t>
            </w:r>
          </w:p>
        </w:tc>
        <w:tc>
          <w:tcPr>
            <w:tcW w:w="6414" w:type="dxa"/>
            <w:tcMar/>
          </w:tcPr>
          <w:p w:rsidRPr="0011507F" w:rsidR="002744B7" w:rsidP="0011507F" w:rsidRDefault="0011507F" w14:paraId="58B0B070" w14:textId="6F95155F">
            <w:pPr>
              <w:pStyle w:val="Kop1"/>
              <w:numPr>
                <w:ilvl w:val="0"/>
                <w:numId w:val="3"/>
              </w:numPr>
              <w:spacing w:before="94"/>
              <w:ind w:left="322" w:hanging="283"/>
              <w:rPr>
                <w:b w:val="0"/>
                <w:bCs w:val="0"/>
                <w:color w:val="1C4669"/>
              </w:rPr>
            </w:pPr>
            <w:r w:rsidRPr="0011507F">
              <w:rPr>
                <w:b w:val="0"/>
                <w:bCs w:val="0"/>
                <w:color w:val="1C4669"/>
              </w:rPr>
              <w:t xml:space="preserve">Oudergesprek start schooljaar inclusief </w:t>
            </w:r>
            <w:r w:rsidR="00E60F7D">
              <w:rPr>
                <w:b w:val="0"/>
                <w:bCs w:val="0"/>
                <w:color w:val="1C4669"/>
              </w:rPr>
              <w:t>kijk</w:t>
            </w:r>
            <w:r w:rsidRPr="0011507F">
              <w:rPr>
                <w:b w:val="0"/>
                <w:bCs w:val="0"/>
                <w:color w:val="1C4669"/>
              </w:rPr>
              <w:t>advies voor Voortgezet Onderwijs</w:t>
            </w:r>
          </w:p>
        </w:tc>
      </w:tr>
      <w:tr w:rsidRPr="0011507F" w:rsidR="002744B7" w:rsidTr="521808F8" w14:paraId="322A75FE" w14:textId="77777777">
        <w:tc>
          <w:tcPr>
            <w:tcW w:w="1196" w:type="dxa"/>
            <w:vMerge/>
            <w:tcMar/>
          </w:tcPr>
          <w:p w:rsidRPr="0011507F" w:rsidR="002744B7" w:rsidP="002703D7" w:rsidRDefault="002744B7" w14:paraId="4332ED55" w14:textId="77777777">
            <w:pPr>
              <w:pStyle w:val="Kop1"/>
              <w:spacing w:before="94"/>
              <w:ind w:left="0"/>
              <w:rPr>
                <w:b w:val="0"/>
                <w:bCs w:val="0"/>
                <w:color w:val="1C4669"/>
              </w:rPr>
            </w:pPr>
          </w:p>
        </w:tc>
        <w:tc>
          <w:tcPr>
            <w:tcW w:w="1843" w:type="dxa"/>
            <w:tcMar/>
          </w:tcPr>
          <w:p w:rsidRPr="0011507F" w:rsidR="002744B7" w:rsidP="002703D7" w:rsidRDefault="002744B7" w14:paraId="13C7A0E3" w14:textId="49CFB497">
            <w:pPr>
              <w:pStyle w:val="Kop1"/>
              <w:spacing w:before="94"/>
              <w:ind w:left="0"/>
              <w:rPr>
                <w:b w:val="0"/>
                <w:bCs w:val="0"/>
                <w:color w:val="1C4669"/>
              </w:rPr>
            </w:pPr>
            <w:r w:rsidRPr="0011507F">
              <w:rPr>
                <w:b w:val="0"/>
                <w:bCs w:val="0"/>
                <w:color w:val="1C4669"/>
              </w:rPr>
              <w:t>Februari</w:t>
            </w:r>
          </w:p>
        </w:tc>
        <w:tc>
          <w:tcPr>
            <w:tcW w:w="6414" w:type="dxa"/>
            <w:tcMar/>
          </w:tcPr>
          <w:p w:rsidRPr="0011507F" w:rsidR="002744B7" w:rsidP="0011507F" w:rsidRDefault="0011507F" w14:paraId="6C73D11F" w14:textId="05119908">
            <w:pPr>
              <w:pStyle w:val="Kop1"/>
              <w:numPr>
                <w:ilvl w:val="0"/>
                <w:numId w:val="3"/>
              </w:numPr>
              <w:spacing w:before="94"/>
              <w:ind w:left="322" w:hanging="283"/>
              <w:rPr>
                <w:b w:val="0"/>
                <w:bCs w:val="0"/>
                <w:color w:val="1C4669"/>
              </w:rPr>
            </w:pPr>
            <w:r w:rsidRPr="0011507F">
              <w:rPr>
                <w:b w:val="0"/>
                <w:bCs w:val="0"/>
                <w:color w:val="1C4669"/>
              </w:rPr>
              <w:t>Rapportgesprek met ouders (incl. verwachtingen ouders over VO-advies)</w:t>
            </w:r>
          </w:p>
        </w:tc>
      </w:tr>
      <w:tr w:rsidRPr="0011507F" w:rsidR="002744B7" w:rsidTr="521808F8" w14:paraId="14F062D6" w14:textId="77777777">
        <w:tc>
          <w:tcPr>
            <w:tcW w:w="1196" w:type="dxa"/>
            <w:vMerge w:val="restart"/>
            <w:shd w:val="clear" w:color="auto" w:fill="C2D69B" w:themeFill="accent3" w:themeFillTint="99"/>
            <w:tcMar/>
          </w:tcPr>
          <w:p w:rsidRPr="0011507F" w:rsidR="002744B7" w:rsidP="002703D7" w:rsidRDefault="002744B7" w14:paraId="21FD6220" w14:textId="5ED480F7">
            <w:pPr>
              <w:pStyle w:val="Kop1"/>
              <w:spacing w:before="94"/>
              <w:ind w:left="0"/>
              <w:rPr>
                <w:b w:val="0"/>
                <w:bCs w:val="0"/>
                <w:color w:val="1C4669"/>
              </w:rPr>
            </w:pPr>
            <w:r w:rsidRPr="0011507F">
              <w:rPr>
                <w:b w:val="0"/>
                <w:bCs w:val="0"/>
                <w:color w:val="1C4669"/>
              </w:rPr>
              <w:t>Groep 8</w:t>
            </w:r>
          </w:p>
        </w:tc>
        <w:tc>
          <w:tcPr>
            <w:tcW w:w="1843" w:type="dxa"/>
            <w:tcMar/>
          </w:tcPr>
          <w:p w:rsidRPr="0011507F" w:rsidR="002744B7" w:rsidP="002703D7" w:rsidRDefault="0011507F" w14:paraId="10AA18BB" w14:textId="1A8B3941">
            <w:pPr>
              <w:pStyle w:val="Kop1"/>
              <w:spacing w:before="94"/>
              <w:ind w:left="0"/>
              <w:rPr>
                <w:b w:val="0"/>
                <w:bCs w:val="0"/>
                <w:color w:val="1C4669"/>
              </w:rPr>
            </w:pPr>
            <w:r w:rsidRPr="0011507F">
              <w:rPr>
                <w:b w:val="0"/>
                <w:bCs w:val="0"/>
                <w:color w:val="1C4669"/>
              </w:rPr>
              <w:t>September</w:t>
            </w:r>
          </w:p>
        </w:tc>
        <w:tc>
          <w:tcPr>
            <w:tcW w:w="6414" w:type="dxa"/>
            <w:tcMar/>
          </w:tcPr>
          <w:p w:rsidRPr="0011507F" w:rsidR="002744B7" w:rsidP="0011507F" w:rsidRDefault="0011507F" w14:paraId="68836CC3" w14:textId="2D341384">
            <w:pPr>
              <w:pStyle w:val="Kop1"/>
              <w:numPr>
                <w:ilvl w:val="0"/>
                <w:numId w:val="3"/>
              </w:numPr>
              <w:spacing w:before="94"/>
              <w:ind w:left="322" w:hanging="283"/>
              <w:rPr>
                <w:b w:val="0"/>
                <w:bCs w:val="0"/>
                <w:color w:val="1C4669"/>
              </w:rPr>
            </w:pPr>
            <w:r w:rsidRPr="0011507F">
              <w:rPr>
                <w:b w:val="0"/>
                <w:bCs w:val="0"/>
                <w:color w:val="1C4669"/>
              </w:rPr>
              <w:t xml:space="preserve">Ouderavond </w:t>
            </w:r>
            <w:r w:rsidR="00082DBC">
              <w:rPr>
                <w:b w:val="0"/>
                <w:bCs w:val="0"/>
                <w:color w:val="1C4669"/>
              </w:rPr>
              <w:t>samen met groep 7</w:t>
            </w:r>
            <w:r w:rsidRPr="0011507F">
              <w:rPr>
                <w:b w:val="0"/>
                <w:bCs w:val="0"/>
                <w:color w:val="1C4669"/>
              </w:rPr>
              <w:t xml:space="preserve"> </w:t>
            </w:r>
            <w:r w:rsidR="00E60F7D">
              <w:rPr>
                <w:b w:val="0"/>
                <w:bCs w:val="0"/>
                <w:color w:val="1C4669"/>
              </w:rPr>
              <w:t xml:space="preserve">over het </w:t>
            </w:r>
            <w:r w:rsidRPr="0011507F">
              <w:rPr>
                <w:b w:val="0"/>
                <w:bCs w:val="0"/>
                <w:color w:val="1C4669"/>
              </w:rPr>
              <w:t>Voortgezet Onderwijs en Adviesprocedure</w:t>
            </w:r>
            <w:r w:rsidR="00741F49">
              <w:rPr>
                <w:b w:val="0"/>
                <w:bCs w:val="0"/>
                <w:color w:val="1C4669"/>
              </w:rPr>
              <w:t>; aansluitend apart verder specifiek over de eigen groep.</w:t>
            </w:r>
          </w:p>
        </w:tc>
      </w:tr>
      <w:tr w:rsidRPr="0011507F" w:rsidR="002744B7" w:rsidTr="521808F8" w14:paraId="5BEEDB03" w14:textId="77777777">
        <w:tc>
          <w:tcPr>
            <w:tcW w:w="1196" w:type="dxa"/>
            <w:vMerge/>
            <w:tcMar/>
          </w:tcPr>
          <w:p w:rsidRPr="0011507F" w:rsidR="002744B7" w:rsidP="002703D7" w:rsidRDefault="002744B7" w14:paraId="650C7818" w14:textId="77777777">
            <w:pPr>
              <w:pStyle w:val="Kop1"/>
              <w:spacing w:before="94"/>
              <w:ind w:left="0"/>
              <w:rPr>
                <w:b w:val="0"/>
                <w:bCs w:val="0"/>
                <w:color w:val="1C4669"/>
              </w:rPr>
            </w:pPr>
          </w:p>
        </w:tc>
        <w:tc>
          <w:tcPr>
            <w:tcW w:w="1843" w:type="dxa"/>
            <w:tcMar/>
          </w:tcPr>
          <w:p w:rsidRPr="0011507F" w:rsidR="0011507F" w:rsidP="002703D7" w:rsidRDefault="0011507F" w14:paraId="5059FFC2" w14:textId="77777777">
            <w:pPr>
              <w:pStyle w:val="Kop1"/>
              <w:spacing w:before="94"/>
              <w:ind w:left="0"/>
              <w:rPr>
                <w:b w:val="0"/>
                <w:bCs w:val="0"/>
                <w:color w:val="1C4669"/>
              </w:rPr>
            </w:pPr>
            <w:r w:rsidRPr="0011507F">
              <w:rPr>
                <w:b w:val="0"/>
                <w:bCs w:val="0"/>
                <w:color w:val="1C4669"/>
              </w:rPr>
              <w:t>Oktober-</w:t>
            </w:r>
          </w:p>
          <w:p w:rsidRPr="0011507F" w:rsidR="002744B7" w:rsidP="002703D7" w:rsidRDefault="0011507F" w14:paraId="2A680E15" w14:textId="769F179E">
            <w:pPr>
              <w:pStyle w:val="Kop1"/>
              <w:spacing w:before="94"/>
              <w:ind w:left="0"/>
              <w:rPr>
                <w:b w:val="0"/>
                <w:bCs w:val="0"/>
                <w:color w:val="1C4669"/>
              </w:rPr>
            </w:pPr>
            <w:r w:rsidRPr="0011507F">
              <w:rPr>
                <w:b w:val="0"/>
                <w:bCs w:val="0"/>
                <w:color w:val="1C4669"/>
              </w:rPr>
              <w:t>November</w:t>
            </w:r>
          </w:p>
        </w:tc>
        <w:tc>
          <w:tcPr>
            <w:tcW w:w="6414" w:type="dxa"/>
            <w:tcMar/>
          </w:tcPr>
          <w:p w:rsidRPr="0011507F" w:rsidR="0011507F" w:rsidP="0011507F" w:rsidRDefault="0011507F" w14:paraId="14CF44F3" w14:textId="77777777">
            <w:pPr>
              <w:pStyle w:val="Kop1"/>
              <w:numPr>
                <w:ilvl w:val="0"/>
                <w:numId w:val="3"/>
              </w:numPr>
              <w:spacing w:before="94"/>
              <w:ind w:left="322" w:hanging="283"/>
              <w:rPr>
                <w:b w:val="0"/>
                <w:bCs w:val="0"/>
                <w:color w:val="1C4669"/>
              </w:rPr>
            </w:pPr>
            <w:r w:rsidRPr="0011507F">
              <w:rPr>
                <w:b w:val="0"/>
                <w:bCs w:val="0"/>
                <w:color w:val="1C4669"/>
              </w:rPr>
              <w:t>Oudergesprek start schooljaar</w:t>
            </w:r>
          </w:p>
          <w:p w:rsidRPr="0011507F" w:rsidR="0011507F" w:rsidP="0011507F" w:rsidRDefault="0011507F" w14:paraId="13B85E26" w14:textId="77777777">
            <w:pPr>
              <w:pStyle w:val="Kop1"/>
              <w:numPr>
                <w:ilvl w:val="0"/>
                <w:numId w:val="3"/>
              </w:numPr>
              <w:spacing w:before="94"/>
              <w:ind w:left="322" w:hanging="283"/>
              <w:rPr>
                <w:b w:val="0"/>
                <w:bCs w:val="0"/>
                <w:color w:val="1C4669"/>
              </w:rPr>
            </w:pPr>
            <w:r w:rsidRPr="0011507F">
              <w:rPr>
                <w:b w:val="0"/>
                <w:bCs w:val="0"/>
                <w:color w:val="1C4669"/>
              </w:rPr>
              <w:t>Toetsen Leerling in Beeld – B8</w:t>
            </w:r>
          </w:p>
          <w:p w:rsidRPr="0011507F" w:rsidR="002744B7" w:rsidP="0011507F" w:rsidRDefault="0011507F" w14:paraId="74F0FB8A" w14:textId="0EEC20F0">
            <w:pPr>
              <w:pStyle w:val="Kop1"/>
              <w:numPr>
                <w:ilvl w:val="0"/>
                <w:numId w:val="3"/>
              </w:numPr>
              <w:spacing w:before="94"/>
              <w:ind w:left="322" w:hanging="283"/>
              <w:rPr>
                <w:b w:val="0"/>
                <w:bCs w:val="0"/>
                <w:color w:val="1C4669"/>
              </w:rPr>
            </w:pPr>
            <w:r w:rsidRPr="0011507F">
              <w:rPr>
                <w:b w:val="0"/>
                <w:bCs w:val="0"/>
                <w:color w:val="1C4669"/>
              </w:rPr>
              <w:t>Adviescommissie stelt voorlopig advies vast</w:t>
            </w:r>
          </w:p>
        </w:tc>
      </w:tr>
      <w:tr w:rsidRPr="0011507F" w:rsidR="002744B7" w:rsidTr="521808F8" w14:paraId="61B04736" w14:textId="77777777">
        <w:tc>
          <w:tcPr>
            <w:tcW w:w="1196" w:type="dxa"/>
            <w:vMerge/>
            <w:tcMar/>
          </w:tcPr>
          <w:p w:rsidRPr="0011507F" w:rsidR="002744B7" w:rsidP="002703D7" w:rsidRDefault="002744B7" w14:paraId="7554E1EC" w14:textId="77777777">
            <w:pPr>
              <w:pStyle w:val="Kop1"/>
              <w:spacing w:before="94"/>
              <w:ind w:left="0"/>
              <w:rPr>
                <w:b w:val="0"/>
                <w:bCs w:val="0"/>
                <w:color w:val="1C4669"/>
              </w:rPr>
            </w:pPr>
          </w:p>
        </w:tc>
        <w:tc>
          <w:tcPr>
            <w:tcW w:w="1843" w:type="dxa"/>
            <w:tcMar/>
          </w:tcPr>
          <w:p w:rsidRPr="0011507F" w:rsidR="002744B7" w:rsidP="002703D7" w:rsidRDefault="0011507F" w14:paraId="546C00C9" w14:textId="75A2179C">
            <w:pPr>
              <w:pStyle w:val="Kop1"/>
              <w:spacing w:before="94"/>
              <w:ind w:left="0"/>
              <w:rPr>
                <w:b w:val="0"/>
                <w:bCs w:val="0"/>
                <w:color w:val="1C4669"/>
              </w:rPr>
            </w:pPr>
            <w:r w:rsidRPr="0011507F">
              <w:rPr>
                <w:b w:val="0"/>
                <w:bCs w:val="0"/>
                <w:color w:val="1C4669"/>
              </w:rPr>
              <w:t>Januari</w:t>
            </w:r>
          </w:p>
        </w:tc>
        <w:tc>
          <w:tcPr>
            <w:tcW w:w="6414" w:type="dxa"/>
            <w:tcMar/>
          </w:tcPr>
          <w:p w:rsidR="0011507F" w:rsidP="0011507F" w:rsidRDefault="0011507F" w14:paraId="23B0763C" w14:textId="77777777">
            <w:pPr>
              <w:pStyle w:val="Kop1"/>
              <w:numPr>
                <w:ilvl w:val="0"/>
                <w:numId w:val="4"/>
              </w:numPr>
              <w:spacing w:before="94"/>
              <w:rPr>
                <w:b w:val="0"/>
                <w:bCs w:val="0"/>
                <w:color w:val="1C4669"/>
              </w:rPr>
            </w:pPr>
            <w:r w:rsidRPr="0011507F">
              <w:rPr>
                <w:b w:val="0"/>
                <w:bCs w:val="0"/>
                <w:color w:val="1C4669"/>
              </w:rPr>
              <w:t xml:space="preserve">Rapportgesprek met ouders en kind </w:t>
            </w:r>
          </w:p>
          <w:p w:rsidRPr="0011507F" w:rsidR="002744B7" w:rsidP="0011507F" w:rsidRDefault="0011507F" w14:paraId="4E670825" w14:textId="6AE5E78A">
            <w:pPr>
              <w:pStyle w:val="Kop1"/>
              <w:spacing w:before="94"/>
              <w:ind w:left="360"/>
              <w:rPr>
                <w:b w:val="0"/>
                <w:bCs w:val="0"/>
                <w:color w:val="1C4669"/>
              </w:rPr>
            </w:pPr>
            <w:r w:rsidRPr="0011507F">
              <w:rPr>
                <w:b w:val="0"/>
                <w:bCs w:val="0"/>
                <w:color w:val="1C4669"/>
              </w:rPr>
              <w:t>inclusief voorlopig advies</w:t>
            </w:r>
            <w:r>
              <w:rPr>
                <w:b w:val="0"/>
                <w:bCs w:val="0"/>
                <w:color w:val="1C4669"/>
              </w:rPr>
              <w:t xml:space="preserve"> </w:t>
            </w:r>
            <w:r w:rsidRPr="0011507F">
              <w:rPr>
                <w:b w:val="0"/>
                <w:bCs w:val="0"/>
                <w:color w:val="1C4669"/>
              </w:rPr>
              <w:t>(tussen 10-31 januari)</w:t>
            </w:r>
          </w:p>
        </w:tc>
      </w:tr>
      <w:tr w:rsidRPr="0011507F" w:rsidR="002744B7" w:rsidTr="521808F8" w14:paraId="44773997" w14:textId="77777777">
        <w:tc>
          <w:tcPr>
            <w:tcW w:w="1196" w:type="dxa"/>
            <w:vMerge/>
            <w:tcMar/>
          </w:tcPr>
          <w:p w:rsidRPr="0011507F" w:rsidR="002744B7" w:rsidP="002703D7" w:rsidRDefault="002744B7" w14:paraId="42A8BF4E" w14:textId="77777777">
            <w:pPr>
              <w:pStyle w:val="Kop1"/>
              <w:spacing w:before="94"/>
              <w:ind w:left="0"/>
              <w:rPr>
                <w:b w:val="0"/>
                <w:bCs w:val="0"/>
                <w:color w:val="1C4669"/>
              </w:rPr>
            </w:pPr>
          </w:p>
        </w:tc>
        <w:tc>
          <w:tcPr>
            <w:tcW w:w="1843" w:type="dxa"/>
            <w:tcMar/>
          </w:tcPr>
          <w:p w:rsidRPr="0011507F" w:rsidR="002744B7" w:rsidP="002703D7" w:rsidRDefault="0011507F" w14:paraId="5EBFE143" w14:textId="0F548665">
            <w:pPr>
              <w:pStyle w:val="Kop1"/>
              <w:spacing w:before="94"/>
              <w:ind w:left="0"/>
              <w:rPr>
                <w:b w:val="0"/>
                <w:bCs w:val="0"/>
                <w:color w:val="1C4669"/>
              </w:rPr>
            </w:pPr>
            <w:r w:rsidRPr="0011507F">
              <w:rPr>
                <w:b w:val="0"/>
                <w:bCs w:val="0"/>
                <w:color w:val="1C4669"/>
              </w:rPr>
              <w:t>Februari</w:t>
            </w:r>
          </w:p>
        </w:tc>
        <w:tc>
          <w:tcPr>
            <w:tcW w:w="6414" w:type="dxa"/>
            <w:tcMar/>
          </w:tcPr>
          <w:p w:rsidRPr="0011507F" w:rsidR="002744B7" w:rsidP="0011507F" w:rsidRDefault="0011507F" w14:paraId="02319D96" w14:textId="1E5BFDDC">
            <w:pPr>
              <w:pStyle w:val="Kop1"/>
              <w:numPr>
                <w:ilvl w:val="0"/>
                <w:numId w:val="4"/>
              </w:numPr>
              <w:spacing w:before="94"/>
              <w:rPr>
                <w:b w:val="0"/>
                <w:bCs w:val="0"/>
                <w:color w:val="1C4669"/>
              </w:rPr>
            </w:pPr>
            <w:r w:rsidRPr="0011507F">
              <w:rPr>
                <w:b w:val="0"/>
                <w:bCs w:val="0"/>
                <w:color w:val="1C4669"/>
              </w:rPr>
              <w:t>Doorstroomtoets VO (eerste 2 weken van februari)</w:t>
            </w:r>
          </w:p>
        </w:tc>
      </w:tr>
      <w:tr w:rsidRPr="0011507F" w:rsidR="002744B7" w:rsidTr="521808F8" w14:paraId="3E346584" w14:textId="77777777">
        <w:tc>
          <w:tcPr>
            <w:tcW w:w="1196" w:type="dxa"/>
            <w:vMerge/>
            <w:tcMar/>
          </w:tcPr>
          <w:p w:rsidRPr="0011507F" w:rsidR="002744B7" w:rsidP="002703D7" w:rsidRDefault="002744B7" w14:paraId="2CE9353E" w14:textId="77777777">
            <w:pPr>
              <w:pStyle w:val="Kop1"/>
              <w:spacing w:before="94"/>
              <w:ind w:left="0"/>
              <w:rPr>
                <w:b w:val="0"/>
                <w:bCs w:val="0"/>
                <w:color w:val="1C4669"/>
              </w:rPr>
            </w:pPr>
          </w:p>
        </w:tc>
        <w:tc>
          <w:tcPr>
            <w:tcW w:w="1843" w:type="dxa"/>
            <w:tcMar/>
          </w:tcPr>
          <w:p w:rsidRPr="0011507F" w:rsidR="002744B7" w:rsidP="002703D7" w:rsidRDefault="0011507F" w14:paraId="09AC5EC6" w14:textId="718D2263">
            <w:pPr>
              <w:pStyle w:val="Kop1"/>
              <w:spacing w:before="94"/>
              <w:ind w:left="0"/>
              <w:rPr>
                <w:b w:val="0"/>
                <w:bCs w:val="0"/>
                <w:color w:val="1C4669"/>
              </w:rPr>
            </w:pPr>
            <w:r w:rsidRPr="0011507F">
              <w:rPr>
                <w:b w:val="0"/>
                <w:bCs w:val="0"/>
                <w:color w:val="1C4669"/>
              </w:rPr>
              <w:t xml:space="preserve">Maart </w:t>
            </w:r>
          </w:p>
        </w:tc>
        <w:tc>
          <w:tcPr>
            <w:tcW w:w="6414" w:type="dxa"/>
            <w:tcMar/>
          </w:tcPr>
          <w:p w:rsidR="0011507F" w:rsidP="0011507F" w:rsidRDefault="0011507F" w14:paraId="3234A17A" w14:textId="77777777">
            <w:pPr>
              <w:pStyle w:val="Kop1"/>
              <w:numPr>
                <w:ilvl w:val="0"/>
                <w:numId w:val="4"/>
              </w:numPr>
              <w:spacing w:before="94"/>
              <w:ind w:left="322" w:hanging="283"/>
              <w:rPr>
                <w:b w:val="0"/>
                <w:bCs w:val="0"/>
                <w:color w:val="1C4669"/>
              </w:rPr>
            </w:pPr>
            <w:r w:rsidRPr="0011507F">
              <w:rPr>
                <w:b w:val="0"/>
                <w:bCs w:val="0"/>
                <w:color w:val="1C4669"/>
              </w:rPr>
              <w:t>Uitslag Doorstroomtoets bekend</w:t>
            </w:r>
          </w:p>
          <w:p w:rsidR="0011507F" w:rsidP="0011507F" w:rsidRDefault="0011507F" w14:paraId="1EF8F617" w14:textId="77777777">
            <w:pPr>
              <w:pStyle w:val="Kop1"/>
              <w:numPr>
                <w:ilvl w:val="0"/>
                <w:numId w:val="4"/>
              </w:numPr>
              <w:spacing w:before="94"/>
              <w:ind w:left="322" w:hanging="283"/>
              <w:rPr>
                <w:b w:val="0"/>
                <w:bCs w:val="0"/>
                <w:color w:val="1C4669"/>
              </w:rPr>
            </w:pPr>
            <w:r w:rsidRPr="0011507F">
              <w:rPr>
                <w:b w:val="0"/>
                <w:bCs w:val="0"/>
                <w:color w:val="1C4669"/>
              </w:rPr>
              <w:t>Adviescommissie stelt definitief advies vast</w:t>
            </w:r>
          </w:p>
          <w:p w:rsidR="0011507F" w:rsidP="0011507F" w:rsidRDefault="0011507F" w14:paraId="12DC9890" w14:textId="77777777">
            <w:pPr>
              <w:pStyle w:val="Kop1"/>
              <w:numPr>
                <w:ilvl w:val="0"/>
                <w:numId w:val="4"/>
              </w:numPr>
              <w:spacing w:before="94"/>
              <w:ind w:left="322" w:hanging="283"/>
              <w:rPr>
                <w:b w:val="0"/>
                <w:bCs w:val="0"/>
                <w:color w:val="1C4669"/>
              </w:rPr>
            </w:pPr>
            <w:r w:rsidRPr="0011507F">
              <w:rPr>
                <w:b w:val="0"/>
                <w:bCs w:val="0"/>
                <w:color w:val="1C4669"/>
              </w:rPr>
              <w:t>Ouders en leerlingen worden geïnformeerd over het definitieve advies</w:t>
            </w:r>
          </w:p>
          <w:p w:rsidRPr="0011507F" w:rsidR="002744B7" w:rsidP="0011507F" w:rsidRDefault="0011507F" w14:paraId="34BC7DD7" w14:textId="4E6BA66E">
            <w:pPr>
              <w:pStyle w:val="Kop1"/>
              <w:numPr>
                <w:ilvl w:val="0"/>
                <w:numId w:val="4"/>
              </w:numPr>
              <w:spacing w:before="94"/>
              <w:ind w:left="322" w:hanging="283"/>
              <w:rPr>
                <w:b w:val="0"/>
                <w:bCs w:val="0"/>
                <w:color w:val="1C4669"/>
              </w:rPr>
            </w:pPr>
            <w:r w:rsidRPr="0011507F">
              <w:rPr>
                <w:b w:val="0"/>
                <w:bCs w:val="0"/>
                <w:color w:val="1C4669"/>
              </w:rPr>
              <w:t>Leerlingen melden zich aan bij één VO-school tussen 24-31 maart</w:t>
            </w:r>
          </w:p>
        </w:tc>
      </w:tr>
    </w:tbl>
    <w:p w:rsidRPr="002703D7" w:rsidR="00104079" w:rsidP="0011507F" w:rsidRDefault="00104079" w14:paraId="3738BA6B" w14:textId="77777777">
      <w:pPr>
        <w:pStyle w:val="Kop1"/>
        <w:spacing w:before="94"/>
        <w:ind w:left="0"/>
        <w:rPr>
          <w:b w:val="0"/>
          <w:bCs w:val="0"/>
          <w:color w:val="1C4669"/>
        </w:rPr>
      </w:pPr>
    </w:p>
    <w:sectPr w:rsidRPr="002703D7" w:rsidR="00104079">
      <w:headerReference w:type="even" r:id="rId12"/>
      <w:headerReference w:type="default" r:id="rId13"/>
      <w:footerReference w:type="even" r:id="rId14"/>
      <w:footerReference w:type="default" r:id="rId15"/>
      <w:headerReference w:type="first" r:id="rId16"/>
      <w:footerReference w:type="first" r:id="rId17"/>
      <w:pgSz w:w="11910" w:h="16840" w:orient="portrait"/>
      <w:pgMar w:top="980" w:right="1200" w:bottom="280" w:left="1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DB8" w:rsidP="0052089A" w:rsidRDefault="00666DB8" w14:paraId="00AF66E0" w14:textId="77777777">
      <w:r>
        <w:separator/>
      </w:r>
    </w:p>
  </w:endnote>
  <w:endnote w:type="continuationSeparator" w:id="0">
    <w:p w:rsidR="00666DB8" w:rsidP="0052089A" w:rsidRDefault="00666DB8" w14:paraId="7BFF3C85" w14:textId="77777777">
      <w:r>
        <w:continuationSeparator/>
      </w:r>
    </w:p>
  </w:endnote>
  <w:endnote w:type="continuationNotice" w:id="1">
    <w:p w:rsidR="00666DB8" w:rsidRDefault="00666DB8" w14:paraId="665A06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7BBFD330"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229E45EF"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6E58BB9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DB8" w:rsidP="0052089A" w:rsidRDefault="00666DB8" w14:paraId="05ECCEF7" w14:textId="77777777">
      <w:r>
        <w:separator/>
      </w:r>
    </w:p>
  </w:footnote>
  <w:footnote w:type="continuationSeparator" w:id="0">
    <w:p w:rsidR="00666DB8" w:rsidP="0052089A" w:rsidRDefault="00666DB8" w14:paraId="099FC3F3" w14:textId="77777777">
      <w:r>
        <w:continuationSeparator/>
      </w:r>
    </w:p>
  </w:footnote>
  <w:footnote w:type="continuationNotice" w:id="1">
    <w:p w:rsidR="00666DB8" w:rsidRDefault="00666DB8" w14:paraId="42B0F91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6338E428"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sdt>
    <w:sdtPr>
      <w:id w:val="615640516"/>
      <w:docPartObj>
        <w:docPartGallery w:val="Watermarks"/>
        <w:docPartUnique/>
      </w:docPartObj>
    </w:sdtPr>
    <w:sdtContent>
      <w:p w:rsidR="0052089A" w:rsidRDefault="00792542" w14:paraId="466C0BD9" w14:textId="6430044F">
        <w:pPr>
          <w:pStyle w:val="Koptekst"/>
        </w:pPr>
        <w:r>
          <w:rPr>
            <w:noProof/>
          </w:rPr>
          <mc:AlternateContent>
            <mc:Choice Requires="wpg">
              <w:drawing>
                <wp:anchor distT="0" distB="0" distL="114300" distR="114300" simplePos="0" relativeHeight="251658240" behindDoc="1" locked="0" layoutInCell="1" allowOverlap="1" wp14:anchorId="6248182D" wp14:editId="39F0C12F">
                  <wp:simplePos x="0" y="0"/>
                  <wp:positionH relativeFrom="page">
                    <wp:posOffset>0</wp:posOffset>
                  </wp:positionH>
                  <wp:positionV relativeFrom="page">
                    <wp:posOffset>0</wp:posOffset>
                  </wp:positionV>
                  <wp:extent cx="7560310" cy="10692130"/>
                  <wp:effectExtent l="0" t="0" r="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2" name="Rectangle 34"/>
                          <wps:cNvSpPr>
                            <a:spLocks noChangeArrowheads="1"/>
                          </wps:cNvSpPr>
                          <wps:spPr bwMode="auto">
                            <a:xfrm>
                              <a:off x="0" y="0"/>
                              <a:ext cx="11906" cy="16271"/>
                            </a:xfrm>
                            <a:prstGeom prst="rect">
                              <a:avLst/>
                            </a:prstGeom>
                            <a:solidFill>
                              <a:srgbClr val="E6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63" y="14445"/>
                              <a:ext cx="1843" cy="232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6"/>
                          <wps:cNvSpPr>
                            <a:spLocks noChangeArrowheads="1"/>
                          </wps:cNvSpPr>
                          <wps:spPr bwMode="auto">
                            <a:xfrm>
                              <a:off x="0" y="16270"/>
                              <a:ext cx="11906" cy="567"/>
                            </a:xfrm>
                            <a:prstGeom prst="rect">
                              <a:avLst/>
                            </a:prstGeom>
                            <a:solidFill>
                              <a:srgbClr val="5B87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AB7464B">
                <v:group id="Group 33" style="position:absolute;margin-left:0;margin-top:0;width:595.3pt;height:841.9pt;z-index:-251658240;mso-position-horizontal-relative:page;mso-position-vertical-relative:page" coordsize="11906,16838" o:spid="_x0000_s1026" w14:anchorId="7E87AEF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">
                  <v:rect id="Rectangle 34" style="position:absolute;width:11906;height:16271;visibility:visible;mso-wrap-style:square;v-text-anchor:top" o:spid="_x0000_s1027" fillcolor="#e6ebe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5" style="position:absolute;left:10063;top:14445;width:1843;height:232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">
                    <v:imagedata o:title="" r:id="rId2"/>
                  </v:shape>
                  <v:rect id="Rectangle 36" style="position:absolute;top:16270;width:11906;height:567;visibility:visible;mso-wrap-style:square;v-text-anchor:top" o:spid="_x0000_s1029" fillcolor="#5b873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"/>
                  <w10:wrap anchorx="page" anchory="page"/>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89A" w:rsidRDefault="0052089A" w14:paraId="36B2A107"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79FF"/>
    <w:multiLevelType w:val="hybridMultilevel"/>
    <w:tmpl w:val="F4BC5C7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8513E4F"/>
    <w:multiLevelType w:val="hybridMultilevel"/>
    <w:tmpl w:val="30A801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9D93B31"/>
    <w:multiLevelType w:val="multilevel"/>
    <w:tmpl w:val="FF4C9216"/>
    <w:lvl w:ilvl="0">
      <w:start w:val="1"/>
      <w:numFmt w:val="bullet"/>
      <w:lvlText w:val=""/>
      <w:lvlJc w:val="left"/>
      <w:pPr>
        <w:tabs>
          <w:tab w:val="num" w:pos="1787"/>
        </w:tabs>
        <w:ind w:left="1787" w:hanging="360"/>
      </w:pPr>
      <w:rPr>
        <w:rFonts w:hint="default" w:ascii="Symbol" w:hAnsi="Symbol"/>
        <w:sz w:val="20"/>
      </w:rPr>
    </w:lvl>
    <w:lvl w:ilvl="1">
      <w:start w:val="1"/>
      <w:numFmt w:val="bullet"/>
      <w:lvlText w:val="o"/>
      <w:lvlJc w:val="left"/>
      <w:pPr>
        <w:tabs>
          <w:tab w:val="num" w:pos="2507"/>
        </w:tabs>
        <w:ind w:left="2507" w:hanging="360"/>
      </w:pPr>
      <w:rPr>
        <w:rFonts w:hint="default" w:ascii="Courier New" w:hAnsi="Courier New"/>
        <w:sz w:val="20"/>
      </w:rPr>
    </w:lvl>
    <w:lvl w:ilvl="2">
      <w:start w:val="1"/>
      <w:numFmt w:val="bullet"/>
      <w:lvlText w:val=""/>
      <w:lvlJc w:val="left"/>
      <w:pPr>
        <w:tabs>
          <w:tab w:val="num" w:pos="3227"/>
        </w:tabs>
        <w:ind w:left="3227" w:hanging="360"/>
      </w:pPr>
      <w:rPr>
        <w:rFonts w:hint="default" w:ascii="Wingdings" w:hAnsi="Wingdings"/>
        <w:sz w:val="20"/>
      </w:rPr>
    </w:lvl>
    <w:lvl w:ilvl="3" w:tentative="1">
      <w:start w:val="1"/>
      <w:numFmt w:val="bullet"/>
      <w:lvlText w:val=""/>
      <w:lvlJc w:val="left"/>
      <w:pPr>
        <w:tabs>
          <w:tab w:val="num" w:pos="3947"/>
        </w:tabs>
        <w:ind w:left="3947" w:hanging="360"/>
      </w:pPr>
      <w:rPr>
        <w:rFonts w:hint="default" w:ascii="Wingdings" w:hAnsi="Wingdings"/>
        <w:sz w:val="20"/>
      </w:rPr>
    </w:lvl>
    <w:lvl w:ilvl="4" w:tentative="1">
      <w:start w:val="1"/>
      <w:numFmt w:val="bullet"/>
      <w:lvlText w:val=""/>
      <w:lvlJc w:val="left"/>
      <w:pPr>
        <w:tabs>
          <w:tab w:val="num" w:pos="4667"/>
        </w:tabs>
        <w:ind w:left="4667" w:hanging="360"/>
      </w:pPr>
      <w:rPr>
        <w:rFonts w:hint="default" w:ascii="Wingdings" w:hAnsi="Wingdings"/>
        <w:sz w:val="20"/>
      </w:rPr>
    </w:lvl>
    <w:lvl w:ilvl="5" w:tentative="1">
      <w:start w:val="1"/>
      <w:numFmt w:val="bullet"/>
      <w:lvlText w:val=""/>
      <w:lvlJc w:val="left"/>
      <w:pPr>
        <w:tabs>
          <w:tab w:val="num" w:pos="5387"/>
        </w:tabs>
        <w:ind w:left="5387" w:hanging="360"/>
      </w:pPr>
      <w:rPr>
        <w:rFonts w:hint="default" w:ascii="Wingdings" w:hAnsi="Wingdings"/>
        <w:sz w:val="20"/>
      </w:rPr>
    </w:lvl>
    <w:lvl w:ilvl="6" w:tentative="1">
      <w:start w:val="1"/>
      <w:numFmt w:val="bullet"/>
      <w:lvlText w:val=""/>
      <w:lvlJc w:val="left"/>
      <w:pPr>
        <w:tabs>
          <w:tab w:val="num" w:pos="6107"/>
        </w:tabs>
        <w:ind w:left="6107" w:hanging="360"/>
      </w:pPr>
      <w:rPr>
        <w:rFonts w:hint="default" w:ascii="Wingdings" w:hAnsi="Wingdings"/>
        <w:sz w:val="20"/>
      </w:rPr>
    </w:lvl>
    <w:lvl w:ilvl="7" w:tentative="1">
      <w:start w:val="1"/>
      <w:numFmt w:val="bullet"/>
      <w:lvlText w:val=""/>
      <w:lvlJc w:val="left"/>
      <w:pPr>
        <w:tabs>
          <w:tab w:val="num" w:pos="6827"/>
        </w:tabs>
        <w:ind w:left="6827" w:hanging="360"/>
      </w:pPr>
      <w:rPr>
        <w:rFonts w:hint="default" w:ascii="Wingdings" w:hAnsi="Wingdings"/>
        <w:sz w:val="20"/>
      </w:rPr>
    </w:lvl>
    <w:lvl w:ilvl="8" w:tentative="1">
      <w:start w:val="1"/>
      <w:numFmt w:val="bullet"/>
      <w:lvlText w:val=""/>
      <w:lvlJc w:val="left"/>
      <w:pPr>
        <w:tabs>
          <w:tab w:val="num" w:pos="7547"/>
        </w:tabs>
        <w:ind w:left="7547" w:hanging="360"/>
      </w:pPr>
      <w:rPr>
        <w:rFonts w:hint="default" w:ascii="Wingdings" w:hAnsi="Wingdings"/>
        <w:sz w:val="20"/>
      </w:rPr>
    </w:lvl>
  </w:abstractNum>
  <w:abstractNum w:abstractNumId="3" w15:restartNumberingAfterBreak="0">
    <w:nsid w:val="7C274106"/>
    <w:multiLevelType w:val="hybridMultilevel"/>
    <w:tmpl w:val="C32E54F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089960194">
    <w:abstractNumId w:val="2"/>
  </w:num>
  <w:num w:numId="2" w16cid:durableId="487089239">
    <w:abstractNumId w:val="0"/>
  </w:num>
  <w:num w:numId="3" w16cid:durableId="28993921">
    <w:abstractNumId w:val="1"/>
  </w:num>
  <w:num w:numId="4" w16cid:durableId="738330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A5"/>
    <w:rsid w:val="00057BCD"/>
    <w:rsid w:val="000641D5"/>
    <w:rsid w:val="00082DBC"/>
    <w:rsid w:val="000B0D41"/>
    <w:rsid w:val="000B6AEB"/>
    <w:rsid w:val="000E3A41"/>
    <w:rsid w:val="00104079"/>
    <w:rsid w:val="00113969"/>
    <w:rsid w:val="0011507F"/>
    <w:rsid w:val="00132C4B"/>
    <w:rsid w:val="00187E6C"/>
    <w:rsid w:val="00191404"/>
    <w:rsid w:val="00220FC1"/>
    <w:rsid w:val="002302AE"/>
    <w:rsid w:val="00252FDB"/>
    <w:rsid w:val="002703D7"/>
    <w:rsid w:val="002744B7"/>
    <w:rsid w:val="0029789A"/>
    <w:rsid w:val="002B23CC"/>
    <w:rsid w:val="002B5F52"/>
    <w:rsid w:val="002C221B"/>
    <w:rsid w:val="002C22F2"/>
    <w:rsid w:val="002C4699"/>
    <w:rsid w:val="002D1514"/>
    <w:rsid w:val="00330190"/>
    <w:rsid w:val="00355141"/>
    <w:rsid w:val="00363AAB"/>
    <w:rsid w:val="003905B5"/>
    <w:rsid w:val="004671E2"/>
    <w:rsid w:val="004B66BB"/>
    <w:rsid w:val="004B778B"/>
    <w:rsid w:val="004F05B8"/>
    <w:rsid w:val="004F7677"/>
    <w:rsid w:val="0052089A"/>
    <w:rsid w:val="00532BBA"/>
    <w:rsid w:val="005463E8"/>
    <w:rsid w:val="00564BCE"/>
    <w:rsid w:val="005B557A"/>
    <w:rsid w:val="005B7E77"/>
    <w:rsid w:val="005C3082"/>
    <w:rsid w:val="00666DB8"/>
    <w:rsid w:val="00682E89"/>
    <w:rsid w:val="00691A7F"/>
    <w:rsid w:val="006D6BC1"/>
    <w:rsid w:val="00741F49"/>
    <w:rsid w:val="00762F26"/>
    <w:rsid w:val="00782B0E"/>
    <w:rsid w:val="00792542"/>
    <w:rsid w:val="0080376D"/>
    <w:rsid w:val="008222BA"/>
    <w:rsid w:val="00886F5C"/>
    <w:rsid w:val="00895DFA"/>
    <w:rsid w:val="008A2061"/>
    <w:rsid w:val="008B2AFB"/>
    <w:rsid w:val="008B45D6"/>
    <w:rsid w:val="008B5816"/>
    <w:rsid w:val="008B5D00"/>
    <w:rsid w:val="008B6209"/>
    <w:rsid w:val="008C360A"/>
    <w:rsid w:val="008E0D2E"/>
    <w:rsid w:val="00904FA3"/>
    <w:rsid w:val="00915745"/>
    <w:rsid w:val="00917A01"/>
    <w:rsid w:val="00945B81"/>
    <w:rsid w:val="0096015E"/>
    <w:rsid w:val="0098445A"/>
    <w:rsid w:val="009A0060"/>
    <w:rsid w:val="009A3042"/>
    <w:rsid w:val="00A06530"/>
    <w:rsid w:val="00A13F31"/>
    <w:rsid w:val="00A161B5"/>
    <w:rsid w:val="00A46733"/>
    <w:rsid w:val="00A72F26"/>
    <w:rsid w:val="00A84088"/>
    <w:rsid w:val="00A9268E"/>
    <w:rsid w:val="00A97477"/>
    <w:rsid w:val="00AA2C76"/>
    <w:rsid w:val="00AC113C"/>
    <w:rsid w:val="00AE22BD"/>
    <w:rsid w:val="00AE7C8B"/>
    <w:rsid w:val="00AF597E"/>
    <w:rsid w:val="00B06601"/>
    <w:rsid w:val="00B25704"/>
    <w:rsid w:val="00B25E59"/>
    <w:rsid w:val="00B36D40"/>
    <w:rsid w:val="00BA0844"/>
    <w:rsid w:val="00BD214D"/>
    <w:rsid w:val="00C40A46"/>
    <w:rsid w:val="00C65995"/>
    <w:rsid w:val="00C93DE2"/>
    <w:rsid w:val="00C940DD"/>
    <w:rsid w:val="00CD7E1D"/>
    <w:rsid w:val="00D07145"/>
    <w:rsid w:val="00D07E89"/>
    <w:rsid w:val="00D72209"/>
    <w:rsid w:val="00D92E5E"/>
    <w:rsid w:val="00DA3C07"/>
    <w:rsid w:val="00DB5035"/>
    <w:rsid w:val="00DC218E"/>
    <w:rsid w:val="00DF1A3F"/>
    <w:rsid w:val="00DF380E"/>
    <w:rsid w:val="00DF7EE2"/>
    <w:rsid w:val="00E177A5"/>
    <w:rsid w:val="00E43EFA"/>
    <w:rsid w:val="00E60F7D"/>
    <w:rsid w:val="00E71946"/>
    <w:rsid w:val="00E763F4"/>
    <w:rsid w:val="00E875C1"/>
    <w:rsid w:val="00EC6988"/>
    <w:rsid w:val="00F221B6"/>
    <w:rsid w:val="00F55312"/>
    <w:rsid w:val="00F70302"/>
    <w:rsid w:val="00F9643A"/>
    <w:rsid w:val="00FA56D1"/>
    <w:rsid w:val="00FB3E1C"/>
    <w:rsid w:val="054D2071"/>
    <w:rsid w:val="12F6CA3D"/>
    <w:rsid w:val="1497DC86"/>
    <w:rsid w:val="1960F961"/>
    <w:rsid w:val="1CB6181C"/>
    <w:rsid w:val="1D274E4D"/>
    <w:rsid w:val="215A1DC1"/>
    <w:rsid w:val="23F8A0AE"/>
    <w:rsid w:val="24CB17D5"/>
    <w:rsid w:val="26E0AEA8"/>
    <w:rsid w:val="2B325F64"/>
    <w:rsid w:val="2C6F23D3"/>
    <w:rsid w:val="2FE62860"/>
    <w:rsid w:val="305166D1"/>
    <w:rsid w:val="319B9C73"/>
    <w:rsid w:val="3C0C66DD"/>
    <w:rsid w:val="3D5463BE"/>
    <w:rsid w:val="41A7DC14"/>
    <w:rsid w:val="45D2A377"/>
    <w:rsid w:val="49849C34"/>
    <w:rsid w:val="4D8C7E5C"/>
    <w:rsid w:val="4F3EF473"/>
    <w:rsid w:val="521808F8"/>
    <w:rsid w:val="5748E16C"/>
    <w:rsid w:val="58110140"/>
    <w:rsid w:val="5DDB4A7E"/>
    <w:rsid w:val="6193A48F"/>
    <w:rsid w:val="61EA4326"/>
    <w:rsid w:val="752ED8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8A6D0"/>
  <w15:docId w15:val="{5EAC91DC-032D-4C80-B134-0C46FE84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rFonts w:ascii="Arial" w:hAnsi="Arial" w:eastAsia="Arial" w:cs="Arial"/>
      <w:lang w:val="nl-NL"/>
    </w:rPr>
  </w:style>
  <w:style w:type="paragraph" w:styleId="Kop1">
    <w:name w:val="heading 1"/>
    <w:basedOn w:val="Standaard"/>
    <w:uiPriority w:val="9"/>
    <w:qFormat/>
    <w:pPr>
      <w:ind w:left="1067"/>
      <w:outlineLvl w:val="0"/>
    </w:pPr>
    <w:rPr>
      <w:b/>
      <w:bCs/>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91"/>
      <w:ind w:left="1067"/>
    </w:pPr>
    <w:rPr>
      <w:b/>
      <w:bCs/>
      <w:sz w:val="28"/>
      <w:szCs w:val="28"/>
    </w:rPr>
  </w:style>
  <w:style w:type="paragraph" w:styleId="Lijstalinea">
    <w:name w:val="List Paragraph"/>
    <w:basedOn w:val="Standaard"/>
    <w:uiPriority w:val="1"/>
    <w:qFormat/>
  </w:style>
  <w:style w:type="paragraph" w:styleId="TableParagraph" w:customStyle="1">
    <w:name w:val="Table Paragraph"/>
    <w:basedOn w:val="Standaard"/>
    <w:uiPriority w:val="1"/>
    <w:qFormat/>
  </w:style>
  <w:style w:type="paragraph" w:styleId="Koptekst">
    <w:name w:val="header"/>
    <w:basedOn w:val="Standaard"/>
    <w:link w:val="KoptekstChar"/>
    <w:uiPriority w:val="99"/>
    <w:unhideWhenUsed/>
    <w:rsid w:val="0052089A"/>
    <w:pPr>
      <w:tabs>
        <w:tab w:val="center" w:pos="4536"/>
        <w:tab w:val="right" w:pos="9072"/>
      </w:tabs>
    </w:pPr>
  </w:style>
  <w:style w:type="character" w:styleId="KoptekstChar" w:customStyle="1">
    <w:name w:val="Koptekst Char"/>
    <w:basedOn w:val="Standaardalinea-lettertype"/>
    <w:link w:val="Koptekst"/>
    <w:uiPriority w:val="99"/>
    <w:rsid w:val="0052089A"/>
    <w:rPr>
      <w:rFonts w:ascii="Arial" w:hAnsi="Arial" w:eastAsia="Arial" w:cs="Arial"/>
      <w:lang w:val="nl-NL"/>
    </w:rPr>
  </w:style>
  <w:style w:type="paragraph" w:styleId="Voettekst">
    <w:name w:val="footer"/>
    <w:basedOn w:val="Standaard"/>
    <w:link w:val="VoettekstChar"/>
    <w:uiPriority w:val="99"/>
    <w:unhideWhenUsed/>
    <w:rsid w:val="0052089A"/>
    <w:pPr>
      <w:tabs>
        <w:tab w:val="center" w:pos="4536"/>
        <w:tab w:val="right" w:pos="9072"/>
      </w:tabs>
    </w:pPr>
  </w:style>
  <w:style w:type="character" w:styleId="VoettekstChar" w:customStyle="1">
    <w:name w:val="Voettekst Char"/>
    <w:basedOn w:val="Standaardalinea-lettertype"/>
    <w:link w:val="Voettekst"/>
    <w:uiPriority w:val="99"/>
    <w:rsid w:val="0052089A"/>
    <w:rPr>
      <w:rFonts w:ascii="Arial" w:hAnsi="Arial" w:eastAsia="Arial" w:cs="Arial"/>
      <w:lang w:val="nl-NL"/>
    </w:rPr>
  </w:style>
  <w:style w:type="table" w:styleId="TableNormal1" w:customStyle="1">
    <w:name w:val="Table Normal1"/>
    <w:uiPriority w:val="2"/>
    <w:semiHidden/>
    <w:unhideWhenUsed/>
    <w:qFormat/>
    <w:rsid w:val="00A13F31"/>
    <w:tblPr>
      <w:tblInd w:w="0" w:type="dxa"/>
      <w:tblCellMar>
        <w:top w:w="0" w:type="dxa"/>
        <w:left w:w="0" w:type="dxa"/>
        <w:bottom w:w="0" w:type="dxa"/>
        <w:right w:w="0" w:type="dxa"/>
      </w:tblCellMar>
    </w:tblPr>
  </w:style>
  <w:style w:type="table" w:styleId="Tabelraster">
    <w:name w:val="Table Grid"/>
    <w:basedOn w:val="Standaardtabel"/>
    <w:uiPriority w:val="39"/>
    <w:rsid w:val="00DC21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4F7677"/>
    <w:rPr>
      <w:color w:val="0000FF" w:themeColor="hyperlink"/>
      <w:u w:val="single"/>
    </w:rPr>
  </w:style>
  <w:style w:type="character" w:styleId="Onopgelostemelding">
    <w:name w:val="Unresolved Mention"/>
    <w:basedOn w:val="Standaardalinea-lettertype"/>
    <w:uiPriority w:val="99"/>
    <w:semiHidden/>
    <w:unhideWhenUsed/>
    <w:rsid w:val="004F7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josephscholennijmegen.sharepoint.com/:f:/r/sites/BOOM-Medewerkers/Gedeelde%20documenten/VO%20-%20Schooladvies/Achtergrondinformatie?csf=1&amp;web=1&amp;e=cVqvId"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80E882BB3C04EA4C3B1A4FB5E9981" ma:contentTypeVersion="13" ma:contentTypeDescription="Een nieuw document maken." ma:contentTypeScope="" ma:versionID="6e00a7d2c72b492ad4cd4b521f98420d">
  <xsd:schema xmlns:xsd="http://www.w3.org/2001/XMLSchema" xmlns:xs="http://www.w3.org/2001/XMLSchema" xmlns:p="http://schemas.microsoft.com/office/2006/metadata/properties" xmlns:ns2="c2c17d1d-d17b-4ad4-bf2d-21ae047ebf6e" xmlns:ns3="020d9194-35e8-40ce-bb8e-392fde4cabd2" targetNamespace="http://schemas.microsoft.com/office/2006/metadata/properties" ma:root="true" ma:fieldsID="d8754e3eab89f23568777db67c204923" ns2:_="" ns3:_="">
    <xsd:import namespace="c2c17d1d-d17b-4ad4-bf2d-21ae047ebf6e"/>
    <xsd:import namespace="020d9194-35e8-40ce-bb8e-392fde4ca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17d1d-d17b-4ad4-bf2d-21ae047eb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cfe0628-9145-446b-b917-ac4edb220d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0d9194-35e8-40ce-bb8e-392fde4cab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a29aac-0950-4a87-9f2b-47e1d2a5d422}" ma:internalName="TaxCatchAll" ma:showField="CatchAllData" ma:web="020d9194-35e8-40ce-bb8e-392fde4ca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c17d1d-d17b-4ad4-bf2d-21ae047ebf6e">
      <Terms xmlns="http://schemas.microsoft.com/office/infopath/2007/PartnerControls"/>
    </lcf76f155ced4ddcb4097134ff3c332f>
    <TaxCatchAll xmlns="020d9194-35e8-40ce-bb8e-392fde4cabd2" xsi:nil="true"/>
  </documentManagement>
</p:properties>
</file>

<file path=customXml/itemProps1.xml><?xml version="1.0" encoding="utf-8"?>
<ds:datastoreItem xmlns:ds="http://schemas.openxmlformats.org/officeDocument/2006/customXml" ds:itemID="{7D6C4F03-6913-43C4-AEA9-60EE5E34EAE6}">
  <ds:schemaRefs>
    <ds:schemaRef ds:uri="http://schemas.microsoft.com/sharepoint/v3/contenttype/forms"/>
  </ds:schemaRefs>
</ds:datastoreItem>
</file>

<file path=customXml/itemProps2.xml><?xml version="1.0" encoding="utf-8"?>
<ds:datastoreItem xmlns:ds="http://schemas.openxmlformats.org/officeDocument/2006/customXml" ds:itemID="{CCB13C9D-1A47-44B0-B362-2DB897C32365}"/>
</file>

<file path=customXml/itemProps3.xml><?xml version="1.0" encoding="utf-8"?>
<ds:datastoreItem xmlns:ds="http://schemas.openxmlformats.org/officeDocument/2006/customXml" ds:itemID="{086472D2-977A-4290-BB05-1397946FD2C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Jeroen Claassen</dc:creator>
  <lastModifiedBy>Jeroen Claassen</lastModifiedBy>
  <revision>90</revision>
  <lastPrinted>2023-02-10T12:26:00.0000000Z</lastPrinted>
  <dcterms:created xsi:type="dcterms:W3CDTF">2021-12-10T12:07:00.0000000Z</dcterms:created>
  <dcterms:modified xsi:type="dcterms:W3CDTF">2025-09-08T13:31:28.3207950Z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15.1 (Windows)</vt:lpwstr>
  </property>
  <property fmtid="{D5CDD505-2E9C-101B-9397-08002B2CF9AE}" pid="4" name="LastSaved">
    <vt:filetime>2020-10-14T00:00:00Z</vt:filetime>
  </property>
  <property fmtid="{D5CDD505-2E9C-101B-9397-08002B2CF9AE}" pid="5" name="ContentTypeId">
    <vt:lpwstr>0x010100F1380E882BB3C04EA4C3B1A4FB5E9981</vt:lpwstr>
  </property>
  <property fmtid="{D5CDD505-2E9C-101B-9397-08002B2CF9AE}" pid="6" name="GUID">
    <vt:lpwstr>685cb358-db3a-4595-ba01-faa1daec3ade</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Order">
    <vt:r8>501600</vt:r8>
  </property>
  <property fmtid="{D5CDD505-2E9C-101B-9397-08002B2CF9AE}" pid="14" name="TriggerFlowInfo">
    <vt:lpwstr/>
  </property>
</Properties>
</file>