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329BE" w14:textId="77777777" w:rsidR="00956977" w:rsidRPr="00956977" w:rsidRDefault="008D7F39" w:rsidP="00A32B6A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>
        <w:rPr>
          <w:noProof/>
          <w:lang w:eastAsia="nl-NL"/>
        </w:rPr>
        <w:drawing>
          <wp:anchor distT="0" distB="0" distL="114300" distR="114300" simplePos="0" relativeHeight="251661312" behindDoc="1" locked="0" layoutInCell="1" allowOverlap="1" wp14:anchorId="2CF96D3B" wp14:editId="77E03AC2">
            <wp:simplePos x="0" y="0"/>
            <wp:positionH relativeFrom="column">
              <wp:posOffset>3985260</wp:posOffset>
            </wp:positionH>
            <wp:positionV relativeFrom="paragraph">
              <wp:posOffset>7620</wp:posOffset>
            </wp:positionV>
            <wp:extent cx="2038350" cy="609600"/>
            <wp:effectExtent l="0" t="0" r="0" b="0"/>
            <wp:wrapNone/>
            <wp:docPr id="3" name="Afbeelding 3" descr="http://kionet.kion.nl/Ondersteuning/Communicatie/Informatie/KION%20logo%20kleur%20voor%20koptek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onet.kion.nl/Ondersteuning/Communicatie/Informatie/KION%20logo%20kleur%20voor%20kopteks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6977" w:rsidRPr="00956977">
        <w:rPr>
          <w:rFonts w:ascii="Calibri" w:eastAsia="Times New Roman" w:hAnsi="Calibri" w:cs="Times New Roman"/>
          <w:noProof/>
          <w:color w:val="1F497D"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703B2BDF" wp14:editId="290EEC8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094355" cy="762000"/>
            <wp:effectExtent l="0" t="0" r="0" b="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35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C153A69" w14:textId="77777777" w:rsidR="00E316DD" w:rsidRDefault="00E316DD" w:rsidP="00E316DD">
      <w:pPr>
        <w:pStyle w:val="Default"/>
      </w:pPr>
    </w:p>
    <w:p w14:paraId="656EA68F" w14:textId="77777777" w:rsidR="009722C5" w:rsidRDefault="009722C5" w:rsidP="00A32B6A">
      <w:pPr>
        <w:pStyle w:val="Geenafstand"/>
        <w:rPr>
          <w:b/>
          <w:bCs/>
          <w:color w:val="1F4E79" w:themeColor="accent1" w:themeShade="80"/>
          <w:sz w:val="32"/>
          <w:szCs w:val="32"/>
        </w:rPr>
      </w:pPr>
    </w:p>
    <w:p w14:paraId="60F8A2AD" w14:textId="77777777" w:rsidR="009722C5" w:rsidRDefault="009722C5" w:rsidP="00A32B6A">
      <w:pPr>
        <w:pStyle w:val="Geenafstand"/>
        <w:rPr>
          <w:b/>
          <w:bCs/>
          <w:color w:val="1F4E79" w:themeColor="accent1" w:themeShade="80"/>
          <w:sz w:val="32"/>
          <w:szCs w:val="32"/>
        </w:rPr>
      </w:pPr>
    </w:p>
    <w:p w14:paraId="3D85A1D0" w14:textId="77777777" w:rsidR="009722C5" w:rsidRDefault="009722C5" w:rsidP="00A32B6A">
      <w:pPr>
        <w:pStyle w:val="Geenafstand"/>
        <w:rPr>
          <w:b/>
          <w:bCs/>
          <w:color w:val="1F4E79" w:themeColor="accent1" w:themeShade="80"/>
          <w:sz w:val="32"/>
          <w:szCs w:val="32"/>
        </w:rPr>
      </w:pPr>
    </w:p>
    <w:p w14:paraId="4A9D6FAB" w14:textId="5B78BF03" w:rsidR="00E316DD" w:rsidRPr="00F02FB2" w:rsidRDefault="00956977" w:rsidP="00F02FB2">
      <w:pPr>
        <w:pStyle w:val="Geenafstand"/>
        <w:jc w:val="center"/>
        <w:rPr>
          <w:rFonts w:cstheme="minorHAnsi"/>
          <w:b/>
          <w:bCs/>
          <w:color w:val="1F4E79" w:themeColor="accent1" w:themeShade="80"/>
          <w:sz w:val="24"/>
          <w:szCs w:val="24"/>
        </w:rPr>
      </w:pPr>
      <w:r w:rsidRPr="00F02FB2">
        <w:rPr>
          <w:rFonts w:cstheme="minorHAnsi"/>
          <w:b/>
          <w:bCs/>
          <w:color w:val="1F4E79" w:themeColor="accent1" w:themeShade="80"/>
          <w:sz w:val="24"/>
          <w:szCs w:val="24"/>
        </w:rPr>
        <w:t>De Boomgaard</w:t>
      </w:r>
      <w:r w:rsidR="003F68A5" w:rsidRPr="00F02FB2">
        <w:rPr>
          <w:rFonts w:cstheme="minorHAnsi"/>
          <w:b/>
          <w:bCs/>
          <w:color w:val="1F4E79" w:themeColor="accent1" w:themeShade="80"/>
          <w:sz w:val="24"/>
          <w:szCs w:val="24"/>
        </w:rPr>
        <w:t>,</w:t>
      </w:r>
      <w:r w:rsidR="00E316DD" w:rsidRPr="00F02FB2">
        <w:rPr>
          <w:rFonts w:cstheme="minorHAnsi"/>
          <w:b/>
          <w:bCs/>
          <w:color w:val="1F4E79" w:themeColor="accent1" w:themeShade="80"/>
          <w:sz w:val="24"/>
          <w:szCs w:val="24"/>
        </w:rPr>
        <w:t xml:space="preserve"> </w:t>
      </w:r>
      <w:r w:rsidR="00A32B6A" w:rsidRPr="00F02FB2">
        <w:rPr>
          <w:rFonts w:eastAsia="Times New Roman" w:cstheme="minorHAnsi"/>
          <w:b/>
          <w:bCs/>
          <w:color w:val="1F4E79" w:themeColor="accent1" w:themeShade="80"/>
          <w:sz w:val="24"/>
          <w:szCs w:val="24"/>
          <w:lang w:eastAsia="nl-NL"/>
        </w:rPr>
        <w:t>Titiaanstraat 100</w:t>
      </w:r>
      <w:r w:rsidR="003F68A5" w:rsidRPr="00F02FB2">
        <w:rPr>
          <w:rFonts w:eastAsia="Times New Roman" w:cstheme="minorHAnsi"/>
          <w:b/>
          <w:bCs/>
          <w:color w:val="1F4E79" w:themeColor="accent1" w:themeShade="80"/>
          <w:sz w:val="24"/>
          <w:szCs w:val="24"/>
          <w:lang w:eastAsia="nl-NL"/>
        </w:rPr>
        <w:t>,</w:t>
      </w:r>
      <w:r w:rsidR="00A32B6A" w:rsidRPr="00F02FB2">
        <w:rPr>
          <w:rFonts w:eastAsia="Times New Roman" w:cstheme="minorHAnsi"/>
          <w:b/>
          <w:bCs/>
          <w:color w:val="1F4E79" w:themeColor="accent1" w:themeShade="80"/>
          <w:sz w:val="24"/>
          <w:szCs w:val="24"/>
          <w:lang w:eastAsia="nl-NL"/>
        </w:rPr>
        <w:t xml:space="preserve"> 6663 PN  L</w:t>
      </w:r>
      <w:r w:rsidR="00F02FB2">
        <w:rPr>
          <w:rFonts w:eastAsia="Times New Roman" w:cstheme="minorHAnsi"/>
          <w:b/>
          <w:bCs/>
          <w:color w:val="1F4E79" w:themeColor="accent1" w:themeShade="80"/>
          <w:sz w:val="24"/>
          <w:szCs w:val="24"/>
          <w:lang w:eastAsia="nl-NL"/>
        </w:rPr>
        <w:t>ent, School: 024-2037220; KION-BSO: 0</w:t>
      </w:r>
      <w:r w:rsidR="00F02FB2" w:rsidRPr="00F02FB2">
        <w:rPr>
          <w:rFonts w:eastAsia="Times New Roman" w:cstheme="minorHAnsi"/>
          <w:b/>
          <w:bCs/>
          <w:color w:val="1F4E79" w:themeColor="accent1" w:themeShade="80"/>
          <w:sz w:val="24"/>
          <w:szCs w:val="24"/>
          <w:lang w:eastAsia="nl-NL"/>
        </w:rPr>
        <w:t>6</w:t>
      </w:r>
      <w:r w:rsidR="00F02FB2">
        <w:rPr>
          <w:rFonts w:eastAsia="Times New Roman" w:cstheme="minorHAnsi"/>
          <w:b/>
          <w:bCs/>
          <w:color w:val="1F4E79" w:themeColor="accent1" w:themeShade="80"/>
          <w:sz w:val="24"/>
          <w:szCs w:val="24"/>
          <w:lang w:eastAsia="nl-NL"/>
        </w:rPr>
        <w:t>-</w:t>
      </w:r>
      <w:r w:rsidR="00F02FB2" w:rsidRPr="00F02FB2">
        <w:rPr>
          <w:rFonts w:eastAsia="Times New Roman" w:cstheme="minorHAnsi"/>
          <w:b/>
          <w:bCs/>
          <w:color w:val="1F4E79" w:themeColor="accent1" w:themeShade="80"/>
          <w:sz w:val="24"/>
          <w:szCs w:val="24"/>
          <w:lang w:eastAsia="nl-NL"/>
        </w:rPr>
        <w:t>50179211</w:t>
      </w:r>
    </w:p>
    <w:p w14:paraId="14D1DB6D" w14:textId="2BD779E7" w:rsidR="00956977" w:rsidRDefault="00956977" w:rsidP="00E316DD">
      <w:pPr>
        <w:pStyle w:val="Default"/>
        <w:rPr>
          <w:rFonts w:asciiTheme="minorHAnsi" w:hAnsiTheme="minorHAnsi" w:cstheme="minorHAnsi"/>
          <w:b/>
          <w:bCs/>
          <w:color w:val="2E5395"/>
          <w:sz w:val="22"/>
          <w:szCs w:val="22"/>
        </w:rPr>
      </w:pPr>
    </w:p>
    <w:p w14:paraId="046C65A5" w14:textId="55ADD77D" w:rsidR="00611234" w:rsidRDefault="00611234" w:rsidP="00E316DD">
      <w:pPr>
        <w:pStyle w:val="Default"/>
        <w:rPr>
          <w:rFonts w:asciiTheme="minorHAnsi" w:hAnsiTheme="minorHAnsi" w:cstheme="minorHAnsi"/>
          <w:b/>
          <w:bCs/>
          <w:color w:val="2E5395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2E5395"/>
          <w:sz w:val="22"/>
          <w:szCs w:val="22"/>
        </w:rPr>
        <w:t xml:space="preserve">Hierbij de </w:t>
      </w:r>
      <w:r w:rsidR="00673430">
        <w:rPr>
          <w:rFonts w:asciiTheme="minorHAnsi" w:hAnsiTheme="minorHAnsi" w:cstheme="minorHAnsi"/>
          <w:b/>
          <w:bCs/>
          <w:color w:val="2E5395"/>
          <w:sz w:val="22"/>
          <w:szCs w:val="22"/>
        </w:rPr>
        <w:t xml:space="preserve">gewijzigde </w:t>
      </w:r>
      <w:r>
        <w:rPr>
          <w:rFonts w:asciiTheme="minorHAnsi" w:hAnsiTheme="minorHAnsi" w:cstheme="minorHAnsi"/>
          <w:b/>
          <w:bCs/>
          <w:color w:val="2E5395"/>
          <w:sz w:val="22"/>
          <w:szCs w:val="22"/>
        </w:rPr>
        <w:t xml:space="preserve">aanrijroute </w:t>
      </w:r>
      <w:r w:rsidR="003B0613">
        <w:rPr>
          <w:rFonts w:asciiTheme="minorHAnsi" w:hAnsiTheme="minorHAnsi" w:cstheme="minorHAnsi"/>
          <w:b/>
          <w:bCs/>
          <w:color w:val="2E5395"/>
          <w:sz w:val="22"/>
          <w:szCs w:val="22"/>
        </w:rPr>
        <w:t xml:space="preserve">en afspraken </w:t>
      </w:r>
      <w:r>
        <w:rPr>
          <w:rFonts w:asciiTheme="minorHAnsi" w:hAnsiTheme="minorHAnsi" w:cstheme="minorHAnsi"/>
          <w:b/>
          <w:bCs/>
          <w:color w:val="2E5395"/>
          <w:sz w:val="22"/>
          <w:szCs w:val="22"/>
        </w:rPr>
        <w:t xml:space="preserve">voor </w:t>
      </w:r>
      <w:r w:rsidR="003B0613">
        <w:rPr>
          <w:rFonts w:asciiTheme="minorHAnsi" w:hAnsiTheme="minorHAnsi" w:cstheme="minorHAnsi"/>
          <w:b/>
          <w:bCs/>
          <w:color w:val="2E5395"/>
          <w:sz w:val="22"/>
          <w:szCs w:val="22"/>
        </w:rPr>
        <w:t xml:space="preserve">het verkeer rondom </w:t>
      </w:r>
      <w:r>
        <w:rPr>
          <w:rFonts w:asciiTheme="minorHAnsi" w:hAnsiTheme="minorHAnsi" w:cstheme="minorHAnsi"/>
          <w:b/>
          <w:bCs/>
          <w:color w:val="2E5395"/>
          <w:sz w:val="22"/>
          <w:szCs w:val="22"/>
        </w:rPr>
        <w:t>De Boomgaard</w:t>
      </w:r>
      <w:r w:rsidR="00673430">
        <w:rPr>
          <w:rFonts w:asciiTheme="minorHAnsi" w:hAnsiTheme="minorHAnsi" w:cstheme="minorHAnsi"/>
          <w:b/>
          <w:bCs/>
          <w:color w:val="2E5395"/>
          <w:sz w:val="22"/>
          <w:szCs w:val="22"/>
        </w:rPr>
        <w:t>.</w:t>
      </w:r>
    </w:p>
    <w:p w14:paraId="48742C62" w14:textId="77777777" w:rsidR="00611234" w:rsidRDefault="00611234" w:rsidP="00E316DD">
      <w:pPr>
        <w:pStyle w:val="Default"/>
        <w:rPr>
          <w:rFonts w:asciiTheme="minorHAnsi" w:hAnsiTheme="minorHAnsi" w:cstheme="minorHAnsi"/>
          <w:b/>
          <w:bCs/>
          <w:color w:val="2E5395"/>
          <w:sz w:val="22"/>
          <w:szCs w:val="22"/>
        </w:rPr>
      </w:pP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722C5" w:rsidRPr="007C5F49" w14:paraId="49558383" w14:textId="77777777" w:rsidTr="001D22AB">
        <w:tc>
          <w:tcPr>
            <w:tcW w:w="9634" w:type="dxa"/>
          </w:tcPr>
          <w:p w14:paraId="51DB9214" w14:textId="77777777" w:rsidR="009722C5" w:rsidRPr="007C5F49" w:rsidRDefault="009722C5" w:rsidP="009722C5">
            <w:pPr>
              <w:pStyle w:val="Default"/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</w:rPr>
            </w:pPr>
            <w:r w:rsidRPr="007C5F49">
              <w:rPr>
                <w:rFonts w:asciiTheme="minorHAnsi" w:hAnsiTheme="minorHAnsi" w:cstheme="minorHAnsi"/>
                <w:b/>
                <w:bCs/>
                <w:color w:val="2E74B5" w:themeColor="accent1" w:themeShade="BF"/>
                <w:sz w:val="22"/>
                <w:szCs w:val="22"/>
              </w:rPr>
              <w:t>Let op: veiligheid voor iedereen</w:t>
            </w:r>
          </w:p>
          <w:p w14:paraId="2A87A8B4" w14:textId="74E96DAA" w:rsidR="003B0613" w:rsidRDefault="003B0613" w:rsidP="009722C5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</w:rPr>
              <w:t>Rondom de school geldt een snelheidslimiet van 30 km p/uur.</w:t>
            </w:r>
          </w:p>
          <w:p w14:paraId="19B0E38B" w14:textId="0930A71D" w:rsidR="009722C5" w:rsidRPr="007C5F49" w:rsidRDefault="009722C5" w:rsidP="009722C5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</w:rPr>
            </w:pPr>
            <w:r w:rsidRPr="007C5F49"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</w:rPr>
              <w:t xml:space="preserve">In de wijk is nog </w:t>
            </w:r>
            <w:r w:rsidR="00B43C9F" w:rsidRPr="007C5F49"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</w:rPr>
              <w:t xml:space="preserve">steeds </w:t>
            </w:r>
            <w:r w:rsidRPr="007C5F49"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</w:rPr>
              <w:t xml:space="preserve">bouwverkeer. Natuurlijk zijn de verkeersstromen gescheiden tussen bouwverkeer en bewoners/gebruikers. </w:t>
            </w:r>
          </w:p>
          <w:p w14:paraId="4C5A9010" w14:textId="391ECF9E" w:rsidR="008D7F39" w:rsidRPr="007C5F49" w:rsidRDefault="00315F25" w:rsidP="00B43C9F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</w:rPr>
            </w:pPr>
            <w:r w:rsidRPr="007C5F49"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</w:rPr>
              <w:t xml:space="preserve">De Italiëstraat </w:t>
            </w:r>
            <w:r w:rsidR="00B43C9F" w:rsidRPr="007C5F49"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</w:rPr>
              <w:t xml:space="preserve">met de auto </w:t>
            </w:r>
            <w:r w:rsidRPr="007C5F49"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</w:rPr>
              <w:t>inrijden via de Graaf Alardsingel geldt als route voor bouwverkeer en is</w:t>
            </w:r>
            <w:r w:rsidR="00B43C9F" w:rsidRPr="007C5F49"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</w:rPr>
              <w:t xml:space="preserve"> nog</w:t>
            </w:r>
            <w:r w:rsidRPr="007C5F49"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</w:rPr>
              <w:t xml:space="preserve"> verboden voor </w:t>
            </w:r>
            <w:r w:rsidR="003B0613"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</w:rPr>
              <w:t>auto’s</w:t>
            </w:r>
            <w:r w:rsidR="00B43C9F" w:rsidRPr="007C5F49"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</w:rPr>
              <w:t>.</w:t>
            </w:r>
            <w:r w:rsidR="009722C5" w:rsidRPr="007C5F49"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</w:rPr>
              <w:t xml:space="preserve"> </w:t>
            </w:r>
          </w:p>
        </w:tc>
      </w:tr>
    </w:tbl>
    <w:p w14:paraId="70A3204A" w14:textId="77777777" w:rsidR="009722C5" w:rsidRPr="007C5F49" w:rsidRDefault="009722C5" w:rsidP="009722C5">
      <w:pPr>
        <w:pStyle w:val="Default"/>
        <w:rPr>
          <w:rFonts w:asciiTheme="minorHAnsi" w:hAnsiTheme="minorHAnsi" w:cstheme="minorHAnsi"/>
          <w:b/>
          <w:bCs/>
          <w:color w:val="2E74B5" w:themeColor="accent1" w:themeShade="BF"/>
          <w:sz w:val="22"/>
          <w:szCs w:val="22"/>
        </w:rPr>
      </w:pP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56977" w:rsidRPr="007C5F49" w14:paraId="5E7EE8EE" w14:textId="77777777" w:rsidTr="00A32B6A">
        <w:tc>
          <w:tcPr>
            <w:tcW w:w="9634" w:type="dxa"/>
          </w:tcPr>
          <w:p w14:paraId="3D1A9FB5" w14:textId="77777777" w:rsidR="00A32B6A" w:rsidRPr="007C5F49" w:rsidRDefault="00A32B6A" w:rsidP="00A32B6A">
            <w:pPr>
              <w:pStyle w:val="Default"/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</w:rPr>
            </w:pPr>
            <w:r w:rsidRPr="007C5F49">
              <w:rPr>
                <w:rFonts w:asciiTheme="minorHAnsi" w:hAnsiTheme="minorHAnsi" w:cstheme="minorHAnsi"/>
                <w:b/>
                <w:bCs/>
                <w:color w:val="2E74B5" w:themeColor="accent1" w:themeShade="BF"/>
                <w:sz w:val="22"/>
                <w:szCs w:val="22"/>
              </w:rPr>
              <w:t xml:space="preserve">Verkeersregels </w:t>
            </w:r>
          </w:p>
          <w:p w14:paraId="2A955D22" w14:textId="77777777" w:rsidR="00956977" w:rsidRPr="007C5F49" w:rsidRDefault="00956977" w:rsidP="00A32B6A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</w:rPr>
            </w:pPr>
            <w:r w:rsidRPr="007C5F49"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</w:rPr>
              <w:t xml:space="preserve">Kom </w:t>
            </w:r>
            <w:r w:rsidRPr="007C5F49">
              <w:rPr>
                <w:rFonts w:asciiTheme="minorHAnsi" w:hAnsiTheme="minorHAnsi" w:cstheme="minorHAnsi"/>
                <w:b/>
                <w:bCs/>
                <w:color w:val="2E74B5" w:themeColor="accent1" w:themeShade="BF"/>
                <w:sz w:val="22"/>
                <w:szCs w:val="22"/>
              </w:rPr>
              <w:t xml:space="preserve">zoveel mogelijk </w:t>
            </w:r>
            <w:r w:rsidRPr="007C5F49"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</w:rPr>
              <w:t xml:space="preserve">op de </w:t>
            </w:r>
            <w:r w:rsidRPr="007C5F49">
              <w:rPr>
                <w:rFonts w:asciiTheme="minorHAnsi" w:hAnsiTheme="minorHAnsi" w:cstheme="minorHAnsi"/>
                <w:b/>
                <w:bCs/>
                <w:color w:val="2E74B5" w:themeColor="accent1" w:themeShade="BF"/>
                <w:sz w:val="22"/>
                <w:szCs w:val="22"/>
              </w:rPr>
              <w:t xml:space="preserve">fiets </w:t>
            </w:r>
            <w:r w:rsidRPr="007C5F49"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</w:rPr>
              <w:t xml:space="preserve">of te </w:t>
            </w:r>
            <w:r w:rsidRPr="007C5F49">
              <w:rPr>
                <w:rFonts w:asciiTheme="minorHAnsi" w:hAnsiTheme="minorHAnsi" w:cstheme="minorHAnsi"/>
                <w:b/>
                <w:bCs/>
                <w:color w:val="2E74B5" w:themeColor="accent1" w:themeShade="BF"/>
                <w:sz w:val="22"/>
                <w:szCs w:val="22"/>
              </w:rPr>
              <w:t xml:space="preserve">voet </w:t>
            </w:r>
            <w:r w:rsidRPr="007C5F49"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</w:rPr>
              <w:t xml:space="preserve">naar school </w:t>
            </w:r>
          </w:p>
          <w:p w14:paraId="3F22A9A8" w14:textId="77777777" w:rsidR="00956977" w:rsidRPr="007C5F49" w:rsidRDefault="00956977" w:rsidP="003F68A5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</w:rPr>
            </w:pPr>
            <w:r w:rsidRPr="007C5F49"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</w:rPr>
              <w:t xml:space="preserve">Als u met de auto komt en </w:t>
            </w:r>
            <w:r w:rsidRPr="007C5F49">
              <w:rPr>
                <w:rFonts w:asciiTheme="minorHAnsi" w:hAnsiTheme="minorHAnsi" w:cstheme="minorHAnsi"/>
                <w:b/>
                <w:bCs/>
                <w:color w:val="2E74B5" w:themeColor="accent1" w:themeShade="BF"/>
                <w:sz w:val="22"/>
                <w:szCs w:val="22"/>
              </w:rPr>
              <w:t xml:space="preserve">alleen </w:t>
            </w:r>
            <w:r w:rsidRPr="007C5F49"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</w:rPr>
              <w:t xml:space="preserve">uw kind(eren) wil laten </w:t>
            </w:r>
            <w:r w:rsidRPr="007C5F49">
              <w:rPr>
                <w:rFonts w:asciiTheme="minorHAnsi" w:hAnsiTheme="minorHAnsi" w:cstheme="minorHAnsi"/>
                <w:b/>
                <w:bCs/>
                <w:color w:val="2E74B5" w:themeColor="accent1" w:themeShade="BF"/>
                <w:sz w:val="22"/>
                <w:szCs w:val="22"/>
              </w:rPr>
              <w:t>uit</w:t>
            </w:r>
            <w:r w:rsidR="003F68A5" w:rsidRPr="007C5F49">
              <w:rPr>
                <w:rFonts w:asciiTheme="minorHAnsi" w:hAnsiTheme="minorHAnsi" w:cstheme="minorHAnsi"/>
                <w:b/>
                <w:bCs/>
                <w:color w:val="2E74B5" w:themeColor="accent1" w:themeShade="BF"/>
                <w:sz w:val="22"/>
                <w:szCs w:val="22"/>
              </w:rPr>
              <w:t>- of in</w:t>
            </w:r>
            <w:r w:rsidRPr="007C5F49">
              <w:rPr>
                <w:rFonts w:asciiTheme="minorHAnsi" w:hAnsiTheme="minorHAnsi" w:cstheme="minorHAnsi"/>
                <w:b/>
                <w:bCs/>
                <w:color w:val="2E74B5" w:themeColor="accent1" w:themeShade="BF"/>
                <w:sz w:val="22"/>
                <w:szCs w:val="22"/>
              </w:rPr>
              <w:t>stappen</w:t>
            </w:r>
            <w:r w:rsidRPr="007C5F49"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</w:rPr>
              <w:t xml:space="preserve">, gebruik dan de </w:t>
            </w:r>
            <w:r w:rsidR="009722C5" w:rsidRPr="007C5F49">
              <w:rPr>
                <w:rFonts w:asciiTheme="minorHAnsi" w:hAnsiTheme="minorHAnsi" w:cstheme="minorHAnsi"/>
                <w:b/>
                <w:bCs/>
                <w:color w:val="2E74B5" w:themeColor="accent1" w:themeShade="BF"/>
                <w:sz w:val="22"/>
                <w:szCs w:val="22"/>
              </w:rPr>
              <w:t>parkeerplaats op ons eigen terrein</w:t>
            </w:r>
            <w:r w:rsidRPr="007C5F49">
              <w:rPr>
                <w:rFonts w:asciiTheme="minorHAnsi" w:hAnsiTheme="minorHAnsi" w:cstheme="minorHAnsi"/>
                <w:b/>
                <w:bCs/>
                <w:color w:val="2E74B5" w:themeColor="accent1" w:themeShade="BF"/>
                <w:sz w:val="22"/>
                <w:szCs w:val="22"/>
              </w:rPr>
              <w:t>.</w:t>
            </w:r>
            <w:r w:rsidR="009722C5" w:rsidRPr="007C5F49">
              <w:rPr>
                <w:rFonts w:asciiTheme="minorHAnsi" w:hAnsiTheme="minorHAnsi" w:cstheme="minorHAnsi"/>
                <w:b/>
                <w:bCs/>
                <w:color w:val="2E74B5" w:themeColor="accent1" w:themeShade="BF"/>
                <w:sz w:val="22"/>
                <w:szCs w:val="22"/>
              </w:rPr>
              <w:t xml:space="preserve"> </w:t>
            </w:r>
            <w:r w:rsidR="009722C5" w:rsidRPr="007C5F49">
              <w:rPr>
                <w:rFonts w:asciiTheme="minorHAnsi" w:hAnsiTheme="minorHAnsi" w:cstheme="minorHAnsi"/>
                <w:bCs/>
                <w:color w:val="2E74B5" w:themeColor="accent1" w:themeShade="BF"/>
                <w:sz w:val="22"/>
                <w:szCs w:val="22"/>
              </w:rPr>
              <w:t xml:space="preserve">U kunt hier </w:t>
            </w:r>
            <w:r w:rsidR="003F68A5" w:rsidRPr="007C5F49">
              <w:rPr>
                <w:rFonts w:asciiTheme="minorHAnsi" w:hAnsiTheme="minorHAnsi" w:cstheme="minorHAnsi"/>
                <w:bCs/>
                <w:color w:val="2E74B5" w:themeColor="accent1" w:themeShade="BF"/>
                <w:sz w:val="22"/>
                <w:szCs w:val="22"/>
              </w:rPr>
              <w:t>komen</w:t>
            </w:r>
            <w:r w:rsidR="009722C5" w:rsidRPr="007C5F49">
              <w:rPr>
                <w:rFonts w:asciiTheme="minorHAnsi" w:hAnsiTheme="minorHAnsi" w:cstheme="minorHAnsi"/>
                <w:bCs/>
                <w:color w:val="2E74B5" w:themeColor="accent1" w:themeShade="BF"/>
                <w:sz w:val="22"/>
                <w:szCs w:val="22"/>
              </w:rPr>
              <w:t xml:space="preserve"> via de Giorgio Vasaristraat</w:t>
            </w:r>
            <w:r w:rsidR="003F68A5" w:rsidRPr="007C5F49">
              <w:rPr>
                <w:rFonts w:asciiTheme="minorHAnsi" w:hAnsiTheme="minorHAnsi" w:cstheme="minorHAnsi"/>
                <w:bCs/>
                <w:color w:val="2E74B5" w:themeColor="accent1" w:themeShade="BF"/>
                <w:sz w:val="22"/>
                <w:szCs w:val="22"/>
              </w:rPr>
              <w:t xml:space="preserve">. </w:t>
            </w:r>
          </w:p>
          <w:p w14:paraId="2FD376BC" w14:textId="7674284D" w:rsidR="008D7F39" w:rsidRPr="007C5F49" w:rsidRDefault="003F68A5" w:rsidP="008D7F39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</w:rPr>
            </w:pPr>
            <w:r w:rsidRPr="007C5F49">
              <w:rPr>
                <w:rFonts w:asciiTheme="minorHAnsi" w:hAnsiTheme="minorHAnsi" w:cstheme="minorHAnsi"/>
                <w:bCs/>
                <w:color w:val="2E74B5" w:themeColor="accent1" w:themeShade="BF"/>
                <w:sz w:val="22"/>
                <w:szCs w:val="22"/>
              </w:rPr>
              <w:t>Let op via deze route zijn ook de fietsers en</w:t>
            </w:r>
            <w:r w:rsidR="008D7F39" w:rsidRPr="007C5F49">
              <w:rPr>
                <w:rFonts w:asciiTheme="minorHAnsi" w:hAnsiTheme="minorHAnsi" w:cstheme="minorHAnsi"/>
                <w:bCs/>
                <w:color w:val="2E74B5" w:themeColor="accent1" w:themeShade="BF"/>
                <w:sz w:val="22"/>
                <w:szCs w:val="22"/>
              </w:rPr>
              <w:t xml:space="preserve"> voetgangers op weg naar de Boomgaard</w:t>
            </w:r>
            <w:r w:rsidR="003B0613">
              <w:rPr>
                <w:rFonts w:asciiTheme="minorHAnsi" w:hAnsiTheme="minorHAnsi" w:cstheme="minorHAnsi"/>
                <w:bCs/>
                <w:color w:val="2E74B5" w:themeColor="accent1" w:themeShade="BF"/>
                <w:sz w:val="22"/>
                <w:szCs w:val="22"/>
              </w:rPr>
              <w:t>. (30 km p/uur)</w:t>
            </w:r>
          </w:p>
        </w:tc>
      </w:tr>
    </w:tbl>
    <w:p w14:paraId="45BADC1C" w14:textId="77777777" w:rsidR="00956977" w:rsidRPr="007C5F49" w:rsidRDefault="00956977" w:rsidP="00315F25">
      <w:pPr>
        <w:pStyle w:val="Default"/>
        <w:rPr>
          <w:rFonts w:asciiTheme="minorHAnsi" w:hAnsiTheme="minorHAnsi" w:cstheme="minorHAnsi"/>
          <w:color w:val="2E74B5" w:themeColor="accent1" w:themeShade="BF"/>
          <w:sz w:val="22"/>
          <w:szCs w:val="22"/>
        </w:rPr>
      </w:pPr>
    </w:p>
    <w:tbl>
      <w:tblPr>
        <w:tblStyle w:val="Tabelraster"/>
        <w:tblpPr w:leftFromText="141" w:rightFromText="141" w:vertAnchor="text" w:horzAnchor="margin" w:tblpXSpec="center" w:tblpY="142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7C5F49" w:rsidRPr="007C5F49" w14:paraId="533CA031" w14:textId="77777777" w:rsidTr="00A32B6A">
        <w:tc>
          <w:tcPr>
            <w:tcW w:w="9634" w:type="dxa"/>
          </w:tcPr>
          <w:p w14:paraId="2C9AFC5C" w14:textId="77777777" w:rsidR="00A32B6A" w:rsidRPr="007C5F49" w:rsidRDefault="00315F25" w:rsidP="00A32B6A">
            <w:pPr>
              <w:pStyle w:val="Default"/>
              <w:rPr>
                <w:rFonts w:asciiTheme="minorHAnsi" w:hAnsiTheme="minorHAnsi" w:cstheme="minorHAnsi"/>
                <w:b/>
                <w:bCs/>
                <w:color w:val="2E74B5" w:themeColor="accent1" w:themeShade="BF"/>
                <w:sz w:val="22"/>
                <w:szCs w:val="22"/>
              </w:rPr>
            </w:pPr>
            <w:r w:rsidRPr="007C5F49">
              <w:rPr>
                <w:rFonts w:asciiTheme="minorHAnsi" w:hAnsiTheme="minorHAnsi" w:cstheme="minorHAnsi"/>
                <w:noProof/>
                <w:color w:val="2E74B5" w:themeColor="accent1" w:themeShade="BF"/>
                <w:sz w:val="22"/>
                <w:szCs w:val="22"/>
                <w:lang w:eastAsia="nl-NL"/>
              </w:rPr>
              <w:drawing>
                <wp:anchor distT="0" distB="0" distL="114300" distR="114300" simplePos="0" relativeHeight="251659264" behindDoc="1" locked="0" layoutInCell="1" allowOverlap="1" wp14:anchorId="3C9564F1" wp14:editId="4A4E403A">
                  <wp:simplePos x="0" y="0"/>
                  <wp:positionH relativeFrom="column">
                    <wp:posOffset>4886960</wp:posOffset>
                  </wp:positionH>
                  <wp:positionV relativeFrom="paragraph">
                    <wp:posOffset>29845</wp:posOffset>
                  </wp:positionV>
                  <wp:extent cx="1054100" cy="952500"/>
                  <wp:effectExtent l="0" t="0" r="0" b="0"/>
                  <wp:wrapTight wrapText="bothSides">
                    <wp:wrapPolygon edited="0">
                      <wp:start x="0" y="0"/>
                      <wp:lineTo x="0" y="21168"/>
                      <wp:lineTo x="21080" y="21168"/>
                      <wp:lineTo x="21080" y="0"/>
                      <wp:lineTo x="0" y="0"/>
                    </wp:wrapPolygon>
                  </wp:wrapTight>
                  <wp:docPr id="1" name="Afbeelding 1" descr="Kleurplaat: fietser | Kleurplaten, Vervoer thema, Kleurb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leurplaat: fietser | Kleurplaten, Vervoer thema, Kleurb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32B6A" w:rsidRPr="007C5F49">
              <w:rPr>
                <w:rFonts w:asciiTheme="minorHAnsi" w:hAnsiTheme="minorHAnsi" w:cstheme="minorHAnsi"/>
                <w:b/>
                <w:bCs/>
                <w:color w:val="2E74B5" w:themeColor="accent1" w:themeShade="BF"/>
                <w:sz w:val="22"/>
                <w:szCs w:val="22"/>
              </w:rPr>
              <w:t xml:space="preserve">Op de fiets… </w:t>
            </w:r>
          </w:p>
          <w:p w14:paraId="59CC7BE3" w14:textId="491E140E" w:rsidR="00A32B6A" w:rsidRPr="007C5F49" w:rsidRDefault="00A32B6A" w:rsidP="00A32B6A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</w:rPr>
            </w:pPr>
            <w:r w:rsidRPr="007C5F49"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</w:rPr>
              <w:t>De kinderen kunnen hun fiets</w:t>
            </w:r>
            <w:r w:rsidR="005D4A59" w:rsidRPr="007C5F49"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</w:rPr>
              <w:t>/step</w:t>
            </w:r>
            <w:r w:rsidRPr="007C5F49"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</w:rPr>
              <w:t xml:space="preserve"> op het </w:t>
            </w:r>
            <w:r w:rsidR="003F68A5" w:rsidRPr="007C5F49"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</w:rPr>
              <w:t>school</w:t>
            </w:r>
            <w:r w:rsidRPr="007C5F49"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</w:rPr>
              <w:t>plein stallen</w:t>
            </w:r>
            <w:r w:rsidR="003F68A5" w:rsidRPr="007C5F49"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</w:rPr>
              <w:t>.</w:t>
            </w:r>
            <w:r w:rsidRPr="007C5F49"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</w:rPr>
              <w:t xml:space="preserve"> </w:t>
            </w:r>
          </w:p>
          <w:p w14:paraId="2EF2C98D" w14:textId="77777777" w:rsidR="003F68A5" w:rsidRPr="007C5F49" w:rsidRDefault="00A32B6A" w:rsidP="003F68A5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</w:rPr>
            </w:pPr>
            <w:r w:rsidRPr="007C5F49"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</w:rPr>
              <w:t xml:space="preserve">De kinderen parkeren hun fiets </w:t>
            </w:r>
            <w:r w:rsidR="003F68A5" w:rsidRPr="007C5F49"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</w:rPr>
              <w:t>tussen de</w:t>
            </w:r>
            <w:r w:rsidRPr="007C5F49"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</w:rPr>
              <w:t xml:space="preserve"> fietsbeugels op het schoolplein. </w:t>
            </w:r>
          </w:p>
          <w:p w14:paraId="332AEC5B" w14:textId="5267BE8C" w:rsidR="003F68A5" w:rsidRPr="007C5F49" w:rsidRDefault="00A32B6A" w:rsidP="003F68A5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</w:rPr>
            </w:pPr>
            <w:r w:rsidRPr="007C5F49"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</w:rPr>
              <w:t>Op het schoolplein mag niet worden gefietst.</w:t>
            </w:r>
            <w:r w:rsidR="005D4A59" w:rsidRPr="007C5F49"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</w:rPr>
              <w:t xml:space="preserve"> (fiets aan de hand)</w:t>
            </w:r>
            <w:r w:rsidRPr="007C5F49"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</w:rPr>
              <w:t xml:space="preserve"> </w:t>
            </w:r>
          </w:p>
          <w:p w14:paraId="10BA3980" w14:textId="1907C854" w:rsidR="00956977" w:rsidRPr="007C5F49" w:rsidRDefault="00A32B6A" w:rsidP="00956977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</w:rPr>
            </w:pPr>
            <w:r w:rsidRPr="007C5F49"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</w:rPr>
              <w:t xml:space="preserve">Parkeer uw eigen (bak)fiets zoveel mogelijk aan de zijkant van </w:t>
            </w:r>
            <w:r w:rsidR="008D7F39" w:rsidRPr="007C5F49"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</w:rPr>
              <w:t>het gebouw</w:t>
            </w:r>
            <w:r w:rsidR="005D4A59" w:rsidRPr="007C5F49"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</w:rPr>
              <w:t xml:space="preserve"> (langs de openbare weg)</w:t>
            </w:r>
            <w:r w:rsidR="003F68A5" w:rsidRPr="007C5F49"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</w:rPr>
              <w:t>.</w:t>
            </w:r>
          </w:p>
        </w:tc>
      </w:tr>
    </w:tbl>
    <w:p w14:paraId="5FF7B94D" w14:textId="72E4D190" w:rsidR="00315F25" w:rsidRPr="007C5F49" w:rsidRDefault="00315F25" w:rsidP="00E316DD">
      <w:pPr>
        <w:pStyle w:val="Default"/>
        <w:rPr>
          <w:rFonts w:asciiTheme="minorHAnsi" w:hAnsiTheme="minorHAnsi" w:cstheme="minorHAnsi"/>
          <w:b/>
          <w:bCs/>
          <w:color w:val="2E74B5" w:themeColor="accent1" w:themeShade="BF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B3D87" w:rsidRPr="00315F25" w14:paraId="5023AFE6" w14:textId="77777777" w:rsidTr="000B3D87">
        <w:tc>
          <w:tcPr>
            <w:tcW w:w="9628" w:type="dxa"/>
          </w:tcPr>
          <w:p w14:paraId="3D8CAED7" w14:textId="726C2284" w:rsidR="000B3D87" w:rsidRPr="007C5F49" w:rsidRDefault="00F02FB2" w:rsidP="000B3D87">
            <w:pPr>
              <w:pStyle w:val="Default"/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</w:rPr>
            </w:pPr>
            <w:r w:rsidRPr="007C5F49">
              <w:rPr>
                <w:rFonts w:asciiTheme="minorHAnsi" w:hAnsiTheme="minorHAnsi" w:cstheme="minorHAnsi"/>
                <w:b/>
                <w:bCs/>
                <w:color w:val="2E74B5" w:themeColor="accent1" w:themeShade="BF"/>
                <w:sz w:val="22"/>
                <w:szCs w:val="22"/>
              </w:rPr>
              <w:t>Halen en Brengen:</w:t>
            </w:r>
          </w:p>
          <w:p w14:paraId="4E887FAA" w14:textId="6A90284E" w:rsidR="00C05254" w:rsidRPr="007C5F49" w:rsidRDefault="00C05254" w:rsidP="00C05254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</w:rPr>
            </w:pPr>
            <w:r w:rsidRPr="007C5F49"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</w:rPr>
              <w:t>P1 is bedoeld voor personeel van het kindcentrum</w:t>
            </w:r>
          </w:p>
          <w:p w14:paraId="6BDA4B61" w14:textId="1CB520CC" w:rsidR="00C05254" w:rsidRDefault="00C05254" w:rsidP="00C05254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</w:rPr>
            </w:pPr>
            <w:r w:rsidRPr="007C5F49"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</w:rPr>
              <w:t xml:space="preserve">P2 is </w:t>
            </w:r>
            <w:r w:rsidR="000B3D87" w:rsidRPr="007C5F49"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</w:rPr>
              <w:t xml:space="preserve">bedoeld voor ouders/verzorgers die hun kind(eren) willen </w:t>
            </w:r>
            <w:r w:rsidR="001528A9" w:rsidRPr="007C5F49"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</w:rPr>
              <w:t>afzetten bij de school</w:t>
            </w:r>
            <w:r w:rsidR="000B3D87" w:rsidRPr="007C5F49"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</w:rPr>
              <w:t xml:space="preserve"> om vervolgens meteen door te rijden. De</w:t>
            </w:r>
            <w:r w:rsidR="00F57876"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</w:rPr>
              <w:t>ze</w:t>
            </w:r>
            <w:r w:rsidR="000B3D87" w:rsidRPr="007C5F49"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</w:rPr>
              <w:t xml:space="preserve"> </w:t>
            </w:r>
            <w:r w:rsidR="003F68A5" w:rsidRPr="007C5F49"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</w:rPr>
              <w:t xml:space="preserve">parkeerplaats </w:t>
            </w:r>
            <w:r w:rsidR="00F02FB2" w:rsidRPr="007C5F49"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</w:rPr>
              <w:t xml:space="preserve">is eigen terrein van De Boomgaard. </w:t>
            </w:r>
          </w:p>
          <w:p w14:paraId="06681467" w14:textId="3EB06DA3" w:rsidR="003F02E2" w:rsidRPr="007C5F49" w:rsidRDefault="00F57876" w:rsidP="00C05254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</w:rPr>
              <w:t>P2 is t</w:t>
            </w:r>
            <w:r w:rsidR="003F02E2"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</w:rPr>
              <w:t xml:space="preserve">ussen 9.00 – 17.00 uur </w:t>
            </w:r>
            <w:r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</w:rPr>
              <w:t>bedoeld voor spelende kinderen (school en BSO). Tussen 13.45 en 14.30 kan er wel voor halen en brengen gebruik worden gemaakt van de Kiss&amp;Ride zone.</w:t>
            </w:r>
          </w:p>
          <w:p w14:paraId="15EE3E93" w14:textId="77777777" w:rsidR="00C05254" w:rsidRPr="007C5F49" w:rsidRDefault="00C05254" w:rsidP="00C05254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</w:rPr>
            </w:pPr>
            <w:r w:rsidRPr="007C5F49"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</w:rPr>
              <w:t>Om het kindcentrum liggen ook openbare parkeerplaatsen waar u gebruik van kunt maken.</w:t>
            </w:r>
          </w:p>
          <w:p w14:paraId="587D37B4" w14:textId="1D68D7DD" w:rsidR="007C5F49" w:rsidRPr="007C5F49" w:rsidRDefault="007C5F49" w:rsidP="00315F25">
            <w:pPr>
              <w:pStyle w:val="Default"/>
              <w:numPr>
                <w:ilvl w:val="0"/>
                <w:numId w:val="14"/>
              </w:numPr>
              <w:ind w:left="360"/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</w:rPr>
            </w:pPr>
            <w:r w:rsidRPr="007C5F49"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</w:rPr>
              <w:t xml:space="preserve">P2 </w:t>
            </w:r>
            <w:r w:rsidR="00C05254" w:rsidRPr="007C5F49"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</w:rPr>
              <w:t xml:space="preserve">Inrijden </w:t>
            </w:r>
            <w:r w:rsidRPr="007C5F49"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</w:rPr>
              <w:t xml:space="preserve">via de Titiaanstraat. Let op! </w:t>
            </w:r>
            <w:r w:rsidRPr="007C5F49">
              <w:rPr>
                <w:rFonts w:asciiTheme="minorHAnsi" w:hAnsiTheme="minorHAnsi" w:cstheme="minorHAnsi"/>
                <w:b/>
                <w:bCs/>
                <w:color w:val="2E74B5" w:themeColor="accent1" w:themeShade="BF"/>
                <w:sz w:val="22"/>
                <w:szCs w:val="22"/>
              </w:rPr>
              <w:t>Het parkeerterrein</w:t>
            </w:r>
            <w:r w:rsidR="00BE76FF">
              <w:rPr>
                <w:rFonts w:asciiTheme="minorHAnsi" w:hAnsiTheme="minorHAnsi" w:cstheme="minorHAnsi"/>
                <w:b/>
                <w:bCs/>
                <w:color w:val="2E74B5" w:themeColor="accent1" w:themeShade="BF"/>
                <w:sz w:val="22"/>
                <w:szCs w:val="22"/>
              </w:rPr>
              <w:t xml:space="preserve"> zelf</w:t>
            </w:r>
            <w:r w:rsidRPr="007C5F49">
              <w:rPr>
                <w:rFonts w:asciiTheme="minorHAnsi" w:hAnsiTheme="minorHAnsi" w:cstheme="minorHAnsi"/>
                <w:b/>
                <w:bCs/>
                <w:color w:val="2E74B5" w:themeColor="accent1" w:themeShade="BF"/>
                <w:sz w:val="22"/>
                <w:szCs w:val="22"/>
              </w:rPr>
              <w:t xml:space="preserve"> is éénrichtingsverkeer</w:t>
            </w:r>
            <w:r w:rsidR="00BE76FF">
              <w:rPr>
                <w:rFonts w:asciiTheme="minorHAnsi" w:hAnsiTheme="minorHAnsi" w:cstheme="minorHAnsi"/>
                <w:b/>
                <w:bCs/>
                <w:color w:val="2E74B5" w:themeColor="accent1" w:themeShade="BF"/>
                <w:sz w:val="22"/>
                <w:szCs w:val="22"/>
              </w:rPr>
              <w:t xml:space="preserve"> </w:t>
            </w:r>
            <w:r w:rsidR="00BE76FF" w:rsidRPr="00BE76FF">
              <w:rPr>
                <w:rFonts w:asciiTheme="minorHAnsi" w:hAnsiTheme="minorHAnsi" w:cstheme="minorHAnsi"/>
                <w:b/>
                <w:bCs/>
                <w:color w:val="ED7D31" w:themeColor="accent2"/>
                <w:sz w:val="22"/>
                <w:szCs w:val="22"/>
              </w:rPr>
              <w:t>(oranje pijl)</w:t>
            </w:r>
            <w:r w:rsidRPr="007C5F49">
              <w:rPr>
                <w:rFonts w:asciiTheme="minorHAnsi" w:hAnsiTheme="minorHAnsi" w:cstheme="minorHAnsi"/>
                <w:b/>
                <w:bCs/>
                <w:color w:val="2E74B5" w:themeColor="accent1" w:themeShade="BF"/>
                <w:sz w:val="22"/>
                <w:szCs w:val="22"/>
              </w:rPr>
              <w:t xml:space="preserve">. </w:t>
            </w:r>
          </w:p>
          <w:p w14:paraId="10501700" w14:textId="36E05DDA" w:rsidR="003F68A5" w:rsidRPr="007C5F49" w:rsidRDefault="000B3D87" w:rsidP="00315F25">
            <w:pPr>
              <w:pStyle w:val="Default"/>
              <w:numPr>
                <w:ilvl w:val="0"/>
                <w:numId w:val="14"/>
              </w:numPr>
              <w:ind w:left="360"/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</w:rPr>
            </w:pPr>
            <w:r w:rsidRPr="007C5F49"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</w:rPr>
              <w:t xml:space="preserve">Rij zover mogelijk door en </w:t>
            </w:r>
            <w:r w:rsidR="003F68A5" w:rsidRPr="007C5F49"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</w:rPr>
              <w:t>parkeer u</w:t>
            </w:r>
            <w:r w:rsidR="00F02FB2" w:rsidRPr="007C5F49"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</w:rPr>
              <w:t>w</w:t>
            </w:r>
            <w:r w:rsidR="003F68A5" w:rsidRPr="007C5F49"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</w:rPr>
              <w:t xml:space="preserve"> auto in de daarvoor bestemde vakken.</w:t>
            </w:r>
          </w:p>
          <w:p w14:paraId="6B8F040F" w14:textId="7691827B" w:rsidR="000B3D87" w:rsidRPr="007C5F49" w:rsidRDefault="003F68A5" w:rsidP="00315F25">
            <w:pPr>
              <w:pStyle w:val="Default"/>
              <w:numPr>
                <w:ilvl w:val="0"/>
                <w:numId w:val="14"/>
              </w:numPr>
              <w:ind w:left="360"/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</w:rPr>
            </w:pPr>
            <w:r w:rsidRPr="007C5F49"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</w:rPr>
              <w:t>S</w:t>
            </w:r>
            <w:r w:rsidR="000B3D87" w:rsidRPr="007C5F49"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</w:rPr>
              <w:t>t</w:t>
            </w:r>
            <w:r w:rsidR="00F02FB2" w:rsidRPr="007C5F49"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</w:rPr>
              <w:t xml:space="preserve">ap zelf uit bij het uitstappen van </w:t>
            </w:r>
            <w:r w:rsidR="000B3D87" w:rsidRPr="007C5F49"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</w:rPr>
              <w:t xml:space="preserve">uw kind(eren) </w:t>
            </w:r>
            <w:r w:rsidRPr="007C5F49"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</w:rPr>
              <w:t xml:space="preserve">en houdt zicht tot ze op het schoolplein zijn. </w:t>
            </w:r>
          </w:p>
          <w:p w14:paraId="689BA1F7" w14:textId="77777777" w:rsidR="000B3D87" w:rsidRPr="007C5F49" w:rsidRDefault="003F68A5" w:rsidP="00315F25">
            <w:pPr>
              <w:pStyle w:val="Default"/>
              <w:numPr>
                <w:ilvl w:val="0"/>
                <w:numId w:val="14"/>
              </w:numPr>
              <w:ind w:left="360"/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</w:rPr>
            </w:pPr>
            <w:r w:rsidRPr="007C5F49"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</w:rPr>
              <w:t xml:space="preserve">U moet via dezelfde route de parkeerplaats weer verlaten. </w:t>
            </w:r>
          </w:p>
          <w:p w14:paraId="35A17DF0" w14:textId="71050674" w:rsidR="000B3D87" w:rsidRPr="007C5F49" w:rsidRDefault="000B3D87" w:rsidP="00315F25">
            <w:pPr>
              <w:pStyle w:val="Default"/>
              <w:numPr>
                <w:ilvl w:val="0"/>
                <w:numId w:val="14"/>
              </w:numPr>
              <w:ind w:left="360"/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</w:rPr>
            </w:pPr>
            <w:r w:rsidRPr="007C5F49"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</w:rPr>
              <w:t xml:space="preserve">Wees alert en tolerant voor andere weggebruikers </w:t>
            </w:r>
            <w:r w:rsidR="00F02FB2" w:rsidRPr="007C5F49"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</w:rPr>
              <w:t xml:space="preserve">(voetgangers en fietsers) </w:t>
            </w:r>
            <w:r w:rsidRPr="007C5F49"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</w:rPr>
              <w:t xml:space="preserve">die zich in deze zone begeven </w:t>
            </w:r>
          </w:p>
          <w:p w14:paraId="0F6927AC" w14:textId="7495609B" w:rsidR="000B3D87" w:rsidRPr="007C5F49" w:rsidRDefault="000B3D87" w:rsidP="00315F25">
            <w:pPr>
              <w:rPr>
                <w:rFonts w:cstheme="minorHAnsi"/>
                <w:color w:val="2E74B5" w:themeColor="accent1" w:themeShade="BF"/>
              </w:rPr>
            </w:pPr>
            <w:r w:rsidRPr="007C5F49">
              <w:rPr>
                <w:rFonts w:cstheme="minorHAnsi"/>
                <w:color w:val="2E74B5" w:themeColor="accent1" w:themeShade="BF"/>
              </w:rPr>
              <w:t xml:space="preserve"> </w:t>
            </w:r>
          </w:p>
        </w:tc>
      </w:tr>
    </w:tbl>
    <w:p w14:paraId="041FF029" w14:textId="6C10CB3D" w:rsidR="000B3D87" w:rsidRPr="00315F25" w:rsidRDefault="000B3D87" w:rsidP="00E316D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1E48E35" w14:textId="3BB66A60" w:rsidR="00315F25" w:rsidRPr="00315F25" w:rsidRDefault="00315F25" w:rsidP="003F68A5">
      <w:pPr>
        <w:rPr>
          <w:rFonts w:cstheme="minorHAnsi"/>
          <w:color w:val="2E5395"/>
        </w:rPr>
      </w:pPr>
    </w:p>
    <w:p w14:paraId="15F93B9F" w14:textId="219D0677" w:rsidR="007C5F49" w:rsidRDefault="007C5F49" w:rsidP="003F68A5">
      <w:pPr>
        <w:rPr>
          <w:rFonts w:cstheme="minorHAnsi"/>
          <w:b/>
          <w:noProof/>
          <w:sz w:val="32"/>
          <w:szCs w:val="32"/>
          <w:lang w:eastAsia="nl-NL"/>
        </w:rPr>
      </w:pPr>
    </w:p>
    <w:p w14:paraId="2B134348" w14:textId="1A9F26E6" w:rsidR="007C5F49" w:rsidRDefault="007C5F49">
      <w:pPr>
        <w:rPr>
          <w:rFonts w:cstheme="minorHAnsi"/>
          <w:b/>
          <w:noProof/>
          <w:sz w:val="32"/>
          <w:szCs w:val="32"/>
          <w:lang w:eastAsia="nl-NL"/>
        </w:rPr>
      </w:pPr>
      <w:r>
        <w:rPr>
          <w:rFonts w:cstheme="minorHAnsi"/>
          <w:b/>
          <w:noProof/>
          <w:sz w:val="32"/>
          <w:szCs w:val="32"/>
          <w:lang w:eastAsia="nl-NL"/>
        </w:rPr>
        <w:br w:type="page"/>
      </w:r>
    </w:p>
    <w:p w14:paraId="383038A2" w14:textId="606812FD" w:rsidR="00315F25" w:rsidRDefault="00315F25" w:rsidP="003F68A5">
      <w:pPr>
        <w:rPr>
          <w:rFonts w:cstheme="minorHAnsi"/>
          <w:b/>
          <w:color w:val="2E5395"/>
          <w:sz w:val="32"/>
          <w:szCs w:val="32"/>
        </w:rPr>
      </w:pPr>
      <w:r w:rsidRPr="00315F25">
        <w:rPr>
          <w:rFonts w:cstheme="minorHAnsi"/>
          <w:b/>
          <w:color w:val="2E5395"/>
          <w:sz w:val="32"/>
          <w:szCs w:val="32"/>
        </w:rPr>
        <w:lastRenderedPageBreak/>
        <w:t>Situatieschets</w:t>
      </w:r>
    </w:p>
    <w:p w14:paraId="7830CCBE" w14:textId="13AD70D2" w:rsidR="007C5F49" w:rsidRPr="00315F25" w:rsidRDefault="009D5776" w:rsidP="003F68A5">
      <w:pPr>
        <w:rPr>
          <w:rFonts w:cstheme="minorHAnsi"/>
          <w:b/>
          <w:color w:val="2E5395"/>
          <w:sz w:val="32"/>
          <w:szCs w:val="32"/>
        </w:rPr>
      </w:pPr>
      <w:r>
        <w:rPr>
          <w:rFonts w:cstheme="minorHAnsi"/>
          <w:b/>
          <w:noProof/>
          <w:sz w:val="32"/>
          <w:szCs w:val="32"/>
          <w:lang w:eastAsia="nl-NL"/>
        </w:rPr>
        <w:drawing>
          <wp:anchor distT="0" distB="0" distL="114300" distR="114300" simplePos="0" relativeHeight="251661824" behindDoc="0" locked="0" layoutInCell="1" allowOverlap="1" wp14:anchorId="6E1F3043" wp14:editId="60B244E3">
            <wp:simplePos x="0" y="0"/>
            <wp:positionH relativeFrom="column">
              <wp:posOffset>2013585</wp:posOffset>
            </wp:positionH>
            <wp:positionV relativeFrom="paragraph">
              <wp:posOffset>3915410</wp:posOffset>
            </wp:positionV>
            <wp:extent cx="476250" cy="895350"/>
            <wp:effectExtent l="19050" t="0" r="1905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695566">
                      <a:off x="0" y="0"/>
                      <a:ext cx="4762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18414B9A" wp14:editId="2430F5F4">
            <wp:extent cx="8214360" cy="6332506"/>
            <wp:effectExtent l="7620" t="0" r="3810" b="381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227452" cy="6342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5F49" w:rsidRPr="00315F25" w:rsidSect="009722C5">
      <w:headerReference w:type="default" r:id="rId15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0F977" w14:textId="77777777" w:rsidR="00834CDF" w:rsidRDefault="00834CDF" w:rsidP="00F01F40">
      <w:pPr>
        <w:spacing w:after="0" w:line="240" w:lineRule="auto"/>
      </w:pPr>
      <w:r>
        <w:separator/>
      </w:r>
    </w:p>
  </w:endnote>
  <w:endnote w:type="continuationSeparator" w:id="0">
    <w:p w14:paraId="6B95C8E6" w14:textId="77777777" w:rsidR="00834CDF" w:rsidRDefault="00834CDF" w:rsidP="00F01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F6F03" w14:textId="77777777" w:rsidR="00834CDF" w:rsidRDefault="00834CDF" w:rsidP="00F01F40">
      <w:pPr>
        <w:spacing w:after="0" w:line="240" w:lineRule="auto"/>
      </w:pPr>
      <w:r>
        <w:separator/>
      </w:r>
    </w:p>
  </w:footnote>
  <w:footnote w:type="continuationSeparator" w:id="0">
    <w:p w14:paraId="1D7A8BDE" w14:textId="77777777" w:rsidR="00834CDF" w:rsidRDefault="00834CDF" w:rsidP="00F01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5F1C7" w14:textId="77777777" w:rsidR="00E1500C" w:rsidRDefault="00E1500C">
    <w:pPr>
      <w:pStyle w:val="Kopteks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C1315"/>
    <w:multiLevelType w:val="hybridMultilevel"/>
    <w:tmpl w:val="9676B56C"/>
    <w:lvl w:ilvl="0" w:tplc="52DC1A88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1F4E79" w:themeColor="accent1" w:themeShade="8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638AB"/>
    <w:multiLevelType w:val="hybridMultilevel"/>
    <w:tmpl w:val="A412CDDA"/>
    <w:lvl w:ilvl="0" w:tplc="52DC1A88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1F4E79" w:themeColor="accent1" w:themeShade="8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53E58"/>
    <w:multiLevelType w:val="hybridMultilevel"/>
    <w:tmpl w:val="D1960E86"/>
    <w:lvl w:ilvl="0" w:tplc="52DC1A88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  <w:color w:val="1F4E79" w:themeColor="accent1" w:themeShade="80"/>
      </w:rPr>
    </w:lvl>
    <w:lvl w:ilvl="1" w:tplc="0413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E407E1C"/>
    <w:multiLevelType w:val="hybridMultilevel"/>
    <w:tmpl w:val="35BCFA5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C24766"/>
    <w:multiLevelType w:val="hybridMultilevel"/>
    <w:tmpl w:val="A4026442"/>
    <w:lvl w:ilvl="0" w:tplc="52DC1A88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1F4E79" w:themeColor="accent1" w:themeShade="8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C75E6"/>
    <w:multiLevelType w:val="hybridMultilevel"/>
    <w:tmpl w:val="5246BB98"/>
    <w:lvl w:ilvl="0" w:tplc="66DEC69E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24C8E"/>
    <w:multiLevelType w:val="hybridMultilevel"/>
    <w:tmpl w:val="3DD6BF0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B05270"/>
    <w:multiLevelType w:val="hybridMultilevel"/>
    <w:tmpl w:val="C5D0473C"/>
    <w:lvl w:ilvl="0" w:tplc="52DC1A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E79" w:themeColor="accent1" w:themeShade="8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C740C5"/>
    <w:multiLevelType w:val="hybridMultilevel"/>
    <w:tmpl w:val="60B81000"/>
    <w:lvl w:ilvl="0" w:tplc="ACD04A06">
      <w:start w:val="2"/>
      <w:numFmt w:val="lowerLetter"/>
      <w:lvlText w:val="%1."/>
      <w:lvlJc w:val="left"/>
      <w:pPr>
        <w:ind w:left="54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260" w:hanging="360"/>
      </w:pPr>
    </w:lvl>
    <w:lvl w:ilvl="2" w:tplc="0413001B" w:tentative="1">
      <w:start w:val="1"/>
      <w:numFmt w:val="lowerRoman"/>
      <w:lvlText w:val="%3."/>
      <w:lvlJc w:val="right"/>
      <w:pPr>
        <w:ind w:left="1980" w:hanging="180"/>
      </w:pPr>
    </w:lvl>
    <w:lvl w:ilvl="3" w:tplc="0413000F" w:tentative="1">
      <w:start w:val="1"/>
      <w:numFmt w:val="decimal"/>
      <w:lvlText w:val="%4."/>
      <w:lvlJc w:val="left"/>
      <w:pPr>
        <w:ind w:left="2700" w:hanging="360"/>
      </w:pPr>
    </w:lvl>
    <w:lvl w:ilvl="4" w:tplc="04130019" w:tentative="1">
      <w:start w:val="1"/>
      <w:numFmt w:val="lowerLetter"/>
      <w:lvlText w:val="%5."/>
      <w:lvlJc w:val="left"/>
      <w:pPr>
        <w:ind w:left="3420" w:hanging="360"/>
      </w:pPr>
    </w:lvl>
    <w:lvl w:ilvl="5" w:tplc="0413001B" w:tentative="1">
      <w:start w:val="1"/>
      <w:numFmt w:val="lowerRoman"/>
      <w:lvlText w:val="%6."/>
      <w:lvlJc w:val="right"/>
      <w:pPr>
        <w:ind w:left="4140" w:hanging="180"/>
      </w:pPr>
    </w:lvl>
    <w:lvl w:ilvl="6" w:tplc="0413000F" w:tentative="1">
      <w:start w:val="1"/>
      <w:numFmt w:val="decimal"/>
      <w:lvlText w:val="%7."/>
      <w:lvlJc w:val="left"/>
      <w:pPr>
        <w:ind w:left="4860" w:hanging="360"/>
      </w:pPr>
    </w:lvl>
    <w:lvl w:ilvl="7" w:tplc="04130019" w:tentative="1">
      <w:start w:val="1"/>
      <w:numFmt w:val="lowerLetter"/>
      <w:lvlText w:val="%8."/>
      <w:lvlJc w:val="left"/>
      <w:pPr>
        <w:ind w:left="5580" w:hanging="360"/>
      </w:pPr>
    </w:lvl>
    <w:lvl w:ilvl="8" w:tplc="0413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4FA836C0"/>
    <w:multiLevelType w:val="hybridMultilevel"/>
    <w:tmpl w:val="E6EA2DE8"/>
    <w:lvl w:ilvl="0" w:tplc="52DC1A88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1F4E79" w:themeColor="accent1" w:themeShade="8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C35AD1"/>
    <w:multiLevelType w:val="hybridMultilevel"/>
    <w:tmpl w:val="2194ADB4"/>
    <w:lvl w:ilvl="0" w:tplc="52CE35A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8F5737"/>
    <w:multiLevelType w:val="hybridMultilevel"/>
    <w:tmpl w:val="2194ADB4"/>
    <w:lvl w:ilvl="0" w:tplc="52CE35A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54195D"/>
    <w:multiLevelType w:val="hybridMultilevel"/>
    <w:tmpl w:val="F5BA639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C20F22"/>
    <w:multiLevelType w:val="hybridMultilevel"/>
    <w:tmpl w:val="789C5AE8"/>
    <w:lvl w:ilvl="0" w:tplc="52DC1A88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  <w:color w:val="1F4E79" w:themeColor="accent1" w:themeShade="80"/>
      </w:rPr>
    </w:lvl>
    <w:lvl w:ilvl="1" w:tplc="0413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6260567D"/>
    <w:multiLevelType w:val="hybridMultilevel"/>
    <w:tmpl w:val="2084E7E2"/>
    <w:lvl w:ilvl="0" w:tplc="9FE6B36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C0CEF"/>
    <w:multiLevelType w:val="hybridMultilevel"/>
    <w:tmpl w:val="C4BAC00C"/>
    <w:lvl w:ilvl="0" w:tplc="52DC1A88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1F4E79" w:themeColor="accent1" w:themeShade="8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2A7A05"/>
    <w:multiLevelType w:val="hybridMultilevel"/>
    <w:tmpl w:val="36B8B4FA"/>
    <w:lvl w:ilvl="0" w:tplc="52DC1A88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  <w:color w:val="1F4E79" w:themeColor="accent1" w:themeShade="80"/>
      </w:rPr>
    </w:lvl>
    <w:lvl w:ilvl="1" w:tplc="0413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747E5920"/>
    <w:multiLevelType w:val="hybridMultilevel"/>
    <w:tmpl w:val="428E9CB0"/>
    <w:lvl w:ilvl="0" w:tplc="35520E4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C0E7878"/>
    <w:multiLevelType w:val="hybridMultilevel"/>
    <w:tmpl w:val="A688193E"/>
    <w:lvl w:ilvl="0" w:tplc="52DC1A88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1F4E79" w:themeColor="accent1" w:themeShade="8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4E5CD0"/>
    <w:multiLevelType w:val="hybridMultilevel"/>
    <w:tmpl w:val="8E76A8E6"/>
    <w:lvl w:ilvl="0" w:tplc="52DC1A88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1F4E79" w:themeColor="accent1" w:themeShade="8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17"/>
  </w:num>
  <w:num w:numId="5">
    <w:abstractNumId w:val="11"/>
  </w:num>
  <w:num w:numId="6">
    <w:abstractNumId w:val="8"/>
  </w:num>
  <w:num w:numId="7">
    <w:abstractNumId w:val="5"/>
  </w:num>
  <w:num w:numId="8">
    <w:abstractNumId w:val="6"/>
  </w:num>
  <w:num w:numId="9">
    <w:abstractNumId w:val="7"/>
  </w:num>
  <w:num w:numId="10">
    <w:abstractNumId w:val="16"/>
  </w:num>
  <w:num w:numId="11">
    <w:abstractNumId w:val="18"/>
  </w:num>
  <w:num w:numId="12">
    <w:abstractNumId w:val="13"/>
  </w:num>
  <w:num w:numId="13">
    <w:abstractNumId w:val="9"/>
  </w:num>
  <w:num w:numId="14">
    <w:abstractNumId w:val="19"/>
  </w:num>
  <w:num w:numId="15">
    <w:abstractNumId w:val="15"/>
  </w:num>
  <w:num w:numId="16">
    <w:abstractNumId w:val="2"/>
  </w:num>
  <w:num w:numId="17">
    <w:abstractNumId w:val="1"/>
  </w:num>
  <w:num w:numId="18">
    <w:abstractNumId w:val="0"/>
  </w:num>
  <w:num w:numId="19">
    <w:abstractNumId w:val="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D29"/>
    <w:rsid w:val="000B3D87"/>
    <w:rsid w:val="000E347B"/>
    <w:rsid w:val="000F2EFC"/>
    <w:rsid w:val="00127B16"/>
    <w:rsid w:val="001528A9"/>
    <w:rsid w:val="00225604"/>
    <w:rsid w:val="002833D7"/>
    <w:rsid w:val="00306D75"/>
    <w:rsid w:val="00315F25"/>
    <w:rsid w:val="003B0613"/>
    <w:rsid w:val="003F02E2"/>
    <w:rsid w:val="003F267D"/>
    <w:rsid w:val="003F68A5"/>
    <w:rsid w:val="004225F3"/>
    <w:rsid w:val="004368AF"/>
    <w:rsid w:val="00447153"/>
    <w:rsid w:val="00461B37"/>
    <w:rsid w:val="00551F04"/>
    <w:rsid w:val="00593BD2"/>
    <w:rsid w:val="00594AFA"/>
    <w:rsid w:val="0059523E"/>
    <w:rsid w:val="005D4A59"/>
    <w:rsid w:val="00611234"/>
    <w:rsid w:val="00673430"/>
    <w:rsid w:val="007C5F49"/>
    <w:rsid w:val="00834CDF"/>
    <w:rsid w:val="008D7F39"/>
    <w:rsid w:val="00953ABE"/>
    <w:rsid w:val="00956977"/>
    <w:rsid w:val="009722C5"/>
    <w:rsid w:val="009C5481"/>
    <w:rsid w:val="009D5776"/>
    <w:rsid w:val="00A32B6A"/>
    <w:rsid w:val="00A75320"/>
    <w:rsid w:val="00A86137"/>
    <w:rsid w:val="00AC25D6"/>
    <w:rsid w:val="00AE7D29"/>
    <w:rsid w:val="00B06405"/>
    <w:rsid w:val="00B33BC9"/>
    <w:rsid w:val="00B43C9F"/>
    <w:rsid w:val="00BC233F"/>
    <w:rsid w:val="00BE76FF"/>
    <w:rsid w:val="00C05254"/>
    <w:rsid w:val="00C23378"/>
    <w:rsid w:val="00CA730F"/>
    <w:rsid w:val="00CD730C"/>
    <w:rsid w:val="00CF1FC6"/>
    <w:rsid w:val="00D94954"/>
    <w:rsid w:val="00DB668A"/>
    <w:rsid w:val="00DE2F3B"/>
    <w:rsid w:val="00E1500C"/>
    <w:rsid w:val="00E17009"/>
    <w:rsid w:val="00E316DD"/>
    <w:rsid w:val="00E95AD6"/>
    <w:rsid w:val="00F01F40"/>
    <w:rsid w:val="00F02FB2"/>
    <w:rsid w:val="00F57876"/>
    <w:rsid w:val="00F70532"/>
    <w:rsid w:val="00FA1B70"/>
    <w:rsid w:val="00FA7329"/>
    <w:rsid w:val="00FC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53C81AB"/>
  <w15:chartTrackingRefBased/>
  <w15:docId w15:val="{5F98CFD3-BCCC-4C8C-AF78-8C0F999F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7053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95A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Geenafstand">
    <w:name w:val="No Spacing"/>
    <w:uiPriority w:val="1"/>
    <w:qFormat/>
    <w:rsid w:val="00DB668A"/>
    <w:pPr>
      <w:spacing w:after="0" w:line="240" w:lineRule="auto"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01F40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01F40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01F40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E15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1500C"/>
  </w:style>
  <w:style w:type="paragraph" w:styleId="Voettekst">
    <w:name w:val="footer"/>
    <w:basedOn w:val="Standaard"/>
    <w:link w:val="VoettekstChar"/>
    <w:uiPriority w:val="99"/>
    <w:unhideWhenUsed/>
    <w:rsid w:val="00E15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1500C"/>
  </w:style>
  <w:style w:type="paragraph" w:styleId="Ballontekst">
    <w:name w:val="Balloon Text"/>
    <w:basedOn w:val="Standaard"/>
    <w:link w:val="BallontekstChar"/>
    <w:uiPriority w:val="99"/>
    <w:semiHidden/>
    <w:unhideWhenUsed/>
    <w:rsid w:val="009C5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5481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C548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C548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C548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C548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C5481"/>
    <w:rPr>
      <w:b/>
      <w:bCs/>
      <w:sz w:val="20"/>
      <w:szCs w:val="20"/>
    </w:rPr>
  </w:style>
  <w:style w:type="paragraph" w:customStyle="1" w:styleId="Default">
    <w:name w:val="Default"/>
    <w:rsid w:val="00E316D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raster">
    <w:name w:val="Table Grid"/>
    <w:basedOn w:val="Standaardtabel"/>
    <w:uiPriority w:val="39"/>
    <w:rsid w:val="00956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C5AA7D55D52489D703C9603828831" ma:contentTypeVersion="3" ma:contentTypeDescription="Een nieuw document maken." ma:contentTypeScope="" ma:versionID="86e3f3ca5354aa0e5fd37368bd37858d">
  <xsd:schema xmlns:xsd="http://www.w3.org/2001/XMLSchema" xmlns:xs="http://www.w3.org/2001/XMLSchema" xmlns:p="http://schemas.microsoft.com/office/2006/metadata/properties" xmlns:ns2="9381bcb0-f99e-4671-bce4-f3e033d30b1e" xmlns:ns3="7f388add-872b-4525-b03a-0992a54e508c" targetNamespace="http://schemas.microsoft.com/office/2006/metadata/properties" ma:root="true" ma:fieldsID="170e720215a93534e9bb7cc259f3f894" ns2:_="" ns3:_="">
    <xsd:import namespace="9381bcb0-f99e-4671-bce4-f3e033d30b1e"/>
    <xsd:import namespace="7f388add-872b-4525-b03a-0992a54e508c"/>
    <xsd:element name="properties">
      <xsd:complexType>
        <xsd:sequence>
          <xsd:element name="documentManagement">
            <xsd:complexType>
              <xsd:all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1bcb0-f99e-4671-bce4-f3e033d30b1e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88add-872b-4525-b03a-0992a54e508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5E7471-9869-443C-83AD-09175809FD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81bcb0-f99e-4671-bce4-f3e033d30b1e"/>
    <ds:schemaRef ds:uri="7f388add-872b-4525-b03a-0992a54e50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01F3D4-61A2-41E3-AE6E-495B06B020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9EA7D1-63E0-4573-A94D-0A0BA3C165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335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Pasklaar Online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Claassen</dc:creator>
  <cp:keywords/>
  <dc:description/>
  <cp:lastModifiedBy>Jeroen Claassen</cp:lastModifiedBy>
  <cp:revision>4</cp:revision>
  <cp:lastPrinted>2020-06-04T09:06:00Z</cp:lastPrinted>
  <dcterms:created xsi:type="dcterms:W3CDTF">2021-09-06T12:15:00Z</dcterms:created>
  <dcterms:modified xsi:type="dcterms:W3CDTF">2021-09-06T12:17:00Z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0x010100A24C5AA7D55D52489D703C9603828831</vt:lpwstr>
  </property>
  <property fmtid="{D5CDD505-2E9C-101B-9397-08002B2CF9AE}" pid="3" name="GUID">
    <vt:lpwstr>e0b4eae4-3534-4ba7-91c1-cae85165fa20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</Properties>
</file>